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95" w:rsidRDefault="00E07F95" w:rsidP="00E07F95">
      <w:pPr>
        <w:pStyle w:val="Nagwek1"/>
        <w:spacing w:after="76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ZAŁĄCZNIK NR 1 DO SWZ - FORMULARZ OFERTOWY</w:t>
      </w:r>
    </w:p>
    <w:p w:rsidR="00E07F95" w:rsidRDefault="00E07F95" w:rsidP="00E07F95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Zamawiający:</w:t>
      </w:r>
    </w:p>
    <w:p w:rsidR="00E07F95" w:rsidRDefault="00E07F95" w:rsidP="00E07F95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E07F95" w:rsidRDefault="00E07F95" w:rsidP="00E07F95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E07F95" w:rsidRDefault="00E07F95" w:rsidP="00E07F95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Wykonawca:</w:t>
      </w:r>
    </w:p>
    <w:p w:rsidR="00E07F95" w:rsidRDefault="00E07F95" w:rsidP="00E07F95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E07F95" w:rsidRDefault="00E07F95" w:rsidP="00E07F95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E07F95" w:rsidRDefault="00E07F95" w:rsidP="00E07F95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E07F95" w:rsidRDefault="00E07F95" w:rsidP="00E07F95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E07F95" w:rsidRDefault="00E07F95" w:rsidP="00E07F95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E07F95" w:rsidRDefault="00E07F95" w:rsidP="00E07F95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E07F95" w:rsidRDefault="00E07F95" w:rsidP="00E07F95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E07F95" w:rsidRDefault="00E07F95" w:rsidP="00E07F95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E07F95" w:rsidRDefault="00E07F95" w:rsidP="00E07F9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Nawiązując do ogłoszenia o zamówieniu na zadanie pn. </w:t>
      </w:r>
      <w:r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eastAsia="Times New Roman" w:hAnsi="Times New Roman" w:cs="Times New Roman"/>
          <w:u w:val="single"/>
        </w:rPr>
        <w:t>Dostawa samochodu osobowego dla potrzeb ZGO AQUARIUM Sp. z o.</w:t>
      </w:r>
      <w:proofErr w:type="gramStart"/>
      <w:r>
        <w:rPr>
          <w:rFonts w:ascii="Times New Roman" w:eastAsia="Times New Roman" w:hAnsi="Times New Roman" w:cs="Times New Roman"/>
          <w:u w:val="single"/>
        </w:rPr>
        <w:t>o</w:t>
      </w:r>
      <w:proofErr w:type="gramEnd"/>
      <w:r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numer</w:t>
      </w:r>
      <w:proofErr w:type="gramEnd"/>
      <w:r>
        <w:rPr>
          <w:rFonts w:ascii="Times New Roman" w:hAnsi="Times New Roman" w:cs="Times New Roman"/>
          <w:color w:val="auto"/>
        </w:rPr>
        <w:t xml:space="preserve"> sprawy: ZP/14/2022, oferujemy wykonanie zamówienia, zgodnie z wymogami zawartymi w Specyfikacji Warunków Zamówienia za cenę ryczałtową:</w:t>
      </w:r>
    </w:p>
    <w:p w:rsidR="00E07F95" w:rsidRDefault="00E07F95" w:rsidP="00E07F95">
      <w:pPr>
        <w:pStyle w:val="Default"/>
        <w:spacing w:line="276" w:lineRule="auto"/>
        <w:rPr>
          <w:color w:val="auto"/>
        </w:rPr>
      </w:pPr>
      <w:r>
        <w:rPr>
          <w:bCs/>
          <w:color w:val="auto"/>
        </w:rPr>
        <w:t>Cena netto............................................................................................................................</w:t>
      </w:r>
      <w:proofErr w:type="gramStart"/>
      <w:r>
        <w:rPr>
          <w:bCs/>
          <w:color w:val="auto"/>
        </w:rPr>
        <w:t>zł</w:t>
      </w:r>
      <w:proofErr w:type="gramEnd"/>
      <w:r>
        <w:rPr>
          <w:bCs/>
          <w:color w:val="auto"/>
        </w:rPr>
        <w:t xml:space="preserve"> </w:t>
      </w:r>
    </w:p>
    <w:p w:rsidR="00E07F95" w:rsidRDefault="00E07F95" w:rsidP="00E07F95">
      <w:pPr>
        <w:pStyle w:val="Default"/>
        <w:spacing w:line="276" w:lineRule="auto"/>
        <w:rPr>
          <w:color w:val="auto"/>
        </w:rPr>
      </w:pPr>
      <w:r>
        <w:rPr>
          <w:bCs/>
          <w:color w:val="auto"/>
        </w:rPr>
        <w:t>(</w:t>
      </w:r>
      <w:proofErr w:type="gramStart"/>
      <w:r>
        <w:rPr>
          <w:bCs/>
          <w:color w:val="auto"/>
        </w:rPr>
        <w:t>słownie: ................................................</w:t>
      </w:r>
      <w:proofErr w:type="gramEnd"/>
      <w:r>
        <w:rPr>
          <w:bCs/>
          <w:color w:val="auto"/>
        </w:rPr>
        <w:t xml:space="preserve">..............................................................................) </w:t>
      </w:r>
    </w:p>
    <w:p w:rsidR="00E07F95" w:rsidRDefault="00E07F95" w:rsidP="00E07F95">
      <w:pPr>
        <w:pStyle w:val="Default"/>
        <w:spacing w:line="276" w:lineRule="auto"/>
        <w:rPr>
          <w:color w:val="auto"/>
        </w:rPr>
      </w:pPr>
      <w:r>
        <w:rPr>
          <w:bCs/>
          <w:color w:val="auto"/>
        </w:rPr>
        <w:t xml:space="preserve">podatek </w:t>
      </w:r>
      <w:proofErr w:type="gramStart"/>
      <w:r>
        <w:rPr>
          <w:bCs/>
          <w:color w:val="auto"/>
        </w:rPr>
        <w:t>VAT:............% ...................................</w:t>
      </w:r>
      <w:proofErr w:type="gramEnd"/>
      <w:r>
        <w:rPr>
          <w:bCs/>
          <w:color w:val="auto"/>
        </w:rPr>
        <w:t>...................................................................</w:t>
      </w:r>
      <w:proofErr w:type="gramStart"/>
      <w:r>
        <w:rPr>
          <w:bCs/>
          <w:color w:val="auto"/>
        </w:rPr>
        <w:t>zł</w:t>
      </w:r>
      <w:proofErr w:type="gramEnd"/>
      <w:r>
        <w:rPr>
          <w:bCs/>
          <w:color w:val="auto"/>
        </w:rPr>
        <w:t xml:space="preserve"> </w:t>
      </w:r>
    </w:p>
    <w:p w:rsidR="00E07F95" w:rsidRDefault="00E07F95" w:rsidP="00E07F95">
      <w:pPr>
        <w:pStyle w:val="Default"/>
        <w:spacing w:line="276" w:lineRule="auto"/>
        <w:rPr>
          <w:color w:val="auto"/>
        </w:rPr>
      </w:pPr>
      <w:proofErr w:type="gramStart"/>
      <w:r>
        <w:rPr>
          <w:bCs/>
          <w:color w:val="auto"/>
        </w:rPr>
        <w:t>cena</w:t>
      </w:r>
      <w:proofErr w:type="gramEnd"/>
      <w:r>
        <w:rPr>
          <w:bCs/>
          <w:color w:val="auto"/>
        </w:rPr>
        <w:t xml:space="preserve"> brutto...........................................................................................................................</w:t>
      </w:r>
      <w:proofErr w:type="gramStart"/>
      <w:r>
        <w:rPr>
          <w:bCs/>
          <w:color w:val="auto"/>
        </w:rPr>
        <w:t>zł</w:t>
      </w:r>
      <w:proofErr w:type="gramEnd"/>
      <w:r>
        <w:rPr>
          <w:bCs/>
          <w:color w:val="auto"/>
        </w:rPr>
        <w:t xml:space="preserve"> </w:t>
      </w:r>
    </w:p>
    <w:p w:rsidR="00E07F95" w:rsidRDefault="00E07F95" w:rsidP="00E07F95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(</w:t>
      </w:r>
      <w:proofErr w:type="gramStart"/>
      <w:r>
        <w:rPr>
          <w:rFonts w:ascii="Times New Roman" w:hAnsi="Times New Roman" w:cs="Times New Roman"/>
          <w:bCs/>
          <w:color w:val="auto"/>
        </w:rPr>
        <w:t>słownie: ................................................</w:t>
      </w:r>
      <w:proofErr w:type="gramEnd"/>
      <w:r>
        <w:rPr>
          <w:rFonts w:ascii="Times New Roman" w:hAnsi="Times New Roman" w:cs="Times New Roman"/>
          <w:bCs/>
          <w:color w:val="auto"/>
        </w:rPr>
        <w:t>............................................................................)</w:t>
      </w:r>
    </w:p>
    <w:p w:rsidR="00E07F95" w:rsidRDefault="00E07F95" w:rsidP="00E07F95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Ceny powyższe zostały skalkulowane na podstawie wytycznych SWZ.</w:t>
      </w:r>
    </w:p>
    <w:p w:rsidR="00E07F95" w:rsidRDefault="00E07F95" w:rsidP="00E07F95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rPr>
          <w:bCs/>
          <w:color w:val="auto"/>
        </w:rPr>
      </w:pPr>
      <w:r>
        <w:rPr>
          <w:bCs/>
          <w:color w:val="auto"/>
        </w:rPr>
        <w:t>Oświadczamy, że:</w:t>
      </w:r>
    </w:p>
    <w:p w:rsidR="00E07F95" w:rsidRDefault="00E07F95" w:rsidP="00E07F95">
      <w:pPr>
        <w:numPr>
          <w:ilvl w:val="0"/>
          <w:numId w:val="2"/>
        </w:numPr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Będziemy realizować dostawę samochodu osobowego: Marka………………………………………………………………………..………. </w:t>
      </w:r>
      <w:r>
        <w:rPr>
          <w:rFonts w:ascii="Times New Roman" w:hAnsi="Times New Roman" w:cs="Times New Roman"/>
          <w:color w:val="auto"/>
        </w:rPr>
        <w:br/>
        <w:t>Model …………………………………., Rok produkcji ………………………………</w:t>
      </w:r>
    </w:p>
    <w:p w:rsidR="00E07F95" w:rsidRDefault="00E07F95" w:rsidP="00E07F95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hanging="720"/>
        <w:rPr>
          <w:color w:val="auto"/>
        </w:rPr>
      </w:pPr>
      <w:r>
        <w:rPr>
          <w:color w:val="auto"/>
        </w:rPr>
        <w:t xml:space="preserve">Termin dostawy ……. </w:t>
      </w:r>
      <w:proofErr w:type="gramStart"/>
      <w:r>
        <w:rPr>
          <w:color w:val="auto"/>
        </w:rPr>
        <w:t>dni</w:t>
      </w:r>
      <w:proofErr w:type="gramEnd"/>
      <w:r>
        <w:rPr>
          <w:color w:val="auto"/>
        </w:rPr>
        <w:t xml:space="preserve"> od dnia zawarcia umowy. </w:t>
      </w:r>
    </w:p>
    <w:p w:rsidR="00E07F95" w:rsidRDefault="00E07F95" w:rsidP="00E07F95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>
        <w:rPr>
          <w:bCs/>
        </w:rPr>
        <w:t xml:space="preserve">(Maksymalny termin dostawy przedmiotu zamówienia wynosi 90 dni od dnia podpisania umowy. </w:t>
      </w:r>
      <w:r>
        <w:t xml:space="preserve">Oferta zawierająca termin dostaw dłuższy niż 90 dni zostanie odrzucona). </w:t>
      </w:r>
    </w:p>
    <w:p w:rsidR="00E07F95" w:rsidRDefault="00E07F95" w:rsidP="00E07F95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auto"/>
        </w:rPr>
      </w:pPr>
      <w:proofErr w:type="gramStart"/>
      <w:r>
        <w:rPr>
          <w:color w:val="auto"/>
        </w:rPr>
        <w:t>Nazwa  i</w:t>
      </w:r>
      <w:proofErr w:type="gramEnd"/>
      <w:r>
        <w:rPr>
          <w:color w:val="auto"/>
        </w:rPr>
        <w:t xml:space="preserve"> adres serwisu stacjonarnego: ……………………………………..……………………………………………………</w:t>
      </w:r>
    </w:p>
    <w:p w:rsidR="00E07F95" w:rsidRDefault="00E07F95" w:rsidP="00E07F95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hanging="720"/>
        <w:rPr>
          <w:color w:val="auto"/>
        </w:rPr>
      </w:pPr>
      <w:r>
        <w:rPr>
          <w:color w:val="auto"/>
        </w:rPr>
        <w:t>Sposób zgłaszania problemów w przypadku wystąpienia usterki lub wady:</w:t>
      </w:r>
    </w:p>
    <w:p w:rsidR="00E07F95" w:rsidRDefault="00E07F95" w:rsidP="00E07F95">
      <w:pPr>
        <w:pStyle w:val="Default"/>
        <w:tabs>
          <w:tab w:val="left" w:pos="284"/>
        </w:tabs>
        <w:spacing w:line="276" w:lineRule="auto"/>
        <w:ind w:left="284"/>
      </w:pPr>
      <w:proofErr w:type="gramStart"/>
      <w:r>
        <w:rPr>
          <w:color w:val="auto"/>
        </w:rPr>
        <w:t>email</w:t>
      </w:r>
      <w:proofErr w:type="gramEnd"/>
      <w:r>
        <w:rPr>
          <w:color w:val="auto"/>
        </w:rPr>
        <w:t>: …………………………telefon: ………………………</w:t>
      </w:r>
      <w:proofErr w:type="spellStart"/>
      <w:r>
        <w:rPr>
          <w:color w:val="auto"/>
        </w:rPr>
        <w:t>fax</w:t>
      </w:r>
      <w:proofErr w:type="spellEnd"/>
      <w:r>
        <w:rPr>
          <w:color w:val="auto"/>
        </w:rPr>
        <w:t xml:space="preserve">: …………………… </w:t>
      </w:r>
      <w:r>
        <w:t xml:space="preserve"> </w:t>
      </w:r>
    </w:p>
    <w:p w:rsidR="00E07F95" w:rsidRDefault="00E07F95" w:rsidP="00E07F95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</w:pPr>
      <w:r>
        <w:t xml:space="preserve">Udzielamy gwarancji mechanicznej na zakupiony pojazd na okres: </w:t>
      </w:r>
    </w:p>
    <w:p w:rsidR="00E07F95" w:rsidRDefault="00E07F95" w:rsidP="00E07F95">
      <w:pPr>
        <w:pStyle w:val="Default"/>
        <w:tabs>
          <w:tab w:val="center" w:pos="567"/>
        </w:tabs>
        <w:spacing w:line="276" w:lineRule="auto"/>
        <w:ind w:left="284"/>
      </w:pPr>
      <w:r>
        <w:pict>
          <v:rect id="Rectangle 6" o:spid="_x0000_s1027" style="position:absolute;left:0;text-align:left;margin-left:12.6pt;margin-top:3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">
            <v:path arrowok="t"/>
          </v:rect>
        </w:pict>
      </w:r>
      <w:r>
        <w:t xml:space="preserve"> </w:t>
      </w:r>
      <w:r>
        <w:tab/>
        <w:t xml:space="preserve">  24 miesięcy bez limitu kilometrów</w:t>
      </w:r>
      <w:r>
        <w:tab/>
        <w:t xml:space="preserve">                </w:t>
      </w:r>
    </w:p>
    <w:p w:rsidR="00E07F95" w:rsidRDefault="00E07F95" w:rsidP="00E07F95">
      <w:pPr>
        <w:pStyle w:val="Default"/>
        <w:tabs>
          <w:tab w:val="center" w:pos="567"/>
        </w:tabs>
        <w:spacing w:line="276" w:lineRule="auto"/>
        <w:ind w:left="284"/>
      </w:pPr>
      <w:r>
        <w:pict>
          <v:rect id="Rectangle 5" o:spid="_x0000_s1026" style="position:absolute;left:0;text-align:left;margin-left:12.6pt;margin-top:5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">
            <v:path arrowok="t"/>
          </v:rect>
        </w:pict>
      </w:r>
      <w:r>
        <w:t xml:space="preserve">   36 miesięcy bez limitu kilometrów</w:t>
      </w:r>
    </w:p>
    <w:p w:rsidR="00E07F95" w:rsidRDefault="00E07F95" w:rsidP="00E07F95">
      <w:pPr>
        <w:pStyle w:val="Default"/>
        <w:spacing w:line="276" w:lineRule="auto"/>
        <w:ind w:left="284"/>
        <w:rPr>
          <w:color w:val="auto"/>
        </w:rPr>
      </w:pPr>
      <w:r>
        <w:pict>
          <v:rect id="Rectangle 7" o:spid="_x0000_s1028" style="position:absolute;left:0;text-align:left;margin-left:12.6pt;margin-top:4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">
            <v:path arrowok="t"/>
          </v:rect>
        </w:pict>
      </w:r>
      <w:r>
        <w:t xml:space="preserve">   48 miesięcy bez limitu kilometrów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 xml:space="preserve">   </w:t>
      </w:r>
    </w:p>
    <w:p w:rsidR="00E07F95" w:rsidRDefault="00E07F95" w:rsidP="00E07F95">
      <w:pPr>
        <w:pStyle w:val="Default"/>
        <w:spacing w:line="276" w:lineRule="auto"/>
        <w:ind w:left="284"/>
      </w:pPr>
      <w:r>
        <w:pict>
          <v:rect id="Rectangle 8" o:spid="_x0000_s1029" style="position:absolute;left:0;text-align:left;margin-left:12.6pt;margin-top:3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">
            <v:path arrowok="t"/>
          </v:rect>
        </w:pict>
      </w:r>
      <w:r>
        <w:t xml:space="preserve">   60 miesięcy bez limitu kilometrów </w:t>
      </w:r>
    </w:p>
    <w:tbl>
      <w:tblPr>
        <w:tblW w:w="0" w:type="auto"/>
        <w:tblLayout w:type="fixed"/>
        <w:tblLook w:val="04A0"/>
      </w:tblPr>
      <w:tblGrid>
        <w:gridCol w:w="8570"/>
      </w:tblGrid>
      <w:tr w:rsidR="00E07F95" w:rsidTr="00E07F95">
        <w:trPr>
          <w:trHeight w:val="120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F95" w:rsidRDefault="00E07F95" w:rsidP="001E34B4">
            <w:pPr>
              <w:pStyle w:val="Default"/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</w:pPr>
            <w:r>
              <w:rPr>
                <w:bCs/>
              </w:rPr>
              <w:lastRenderedPageBreak/>
              <w:t>Dodatkowe funkcjonalności/ wyposażenie samochodu</w:t>
            </w:r>
            <w:r>
              <w:rPr>
                <w:b/>
                <w:bCs/>
              </w:rPr>
              <w:t xml:space="preserve">: </w:t>
            </w:r>
            <w:r>
              <w:t xml:space="preserve">Oświadczamy, że oferujemy samochód z następującymi dodatkowymi funkcjami/wyposażeniem </w:t>
            </w:r>
            <w:r>
              <w:rPr>
                <w:i/>
                <w:iCs/>
              </w:rPr>
              <w:t>(należy zaznaczyć właściwe kwadraty)</w:t>
            </w:r>
            <w:r>
              <w:t xml:space="preserve">: </w:t>
            </w:r>
          </w:p>
          <w:tbl>
            <w:tblPr>
              <w:tblStyle w:val="Tabela-Siatka"/>
              <w:tblW w:w="8364" w:type="dxa"/>
              <w:tblInd w:w="0" w:type="dxa"/>
              <w:tblLayout w:type="fixed"/>
              <w:tblLook w:val="04A0"/>
            </w:tblPr>
            <w:tblGrid>
              <w:gridCol w:w="421"/>
              <w:gridCol w:w="7943"/>
            </w:tblGrid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ind w:right="572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Podgrzewanie przedniej i tylnej szyby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Podgrzewana kierownica wykończona skórą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Nawiewy w II rzędzie siedzeń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Podgrzewane przednie siedzenia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System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bezkluczykowego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dostępu do samochodu – inteligentny kluczyk z uruchamianiem silnika przyciskiem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Bezprzewodowy zestaw głośnomówiący telefonii komórkowej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System monitorowania martwego pola w lusterkach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System wspomagający pokonywanie podjazdów/ ruszania pod górę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System ostrzegania o ruchu poprzecznym z tyłu pojazdu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System śledzenia uwagi kierowcy/ wykrywania zmęczenia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System ostrzegający o niezamierzonej zmianie pasa ruchu i zapobiegania jej (utrzymanie pasa ruchu/ powrót na tor jazdy)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Funkcja bezprzewodowego ładowania telefon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Czujnik zmierzchu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Szyby tylne boczne przyciemniane</w:t>
                  </w:r>
                </w:p>
              </w:tc>
            </w:tr>
            <w:tr w:rsidR="00E07F95">
              <w:trPr>
                <w:trHeight w:val="29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Automatyczne zamykanie drzwi po przekroczeniu zadanej prędkości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autoSpaceDE w:val="0"/>
                    <w:autoSpaceDN w:val="0"/>
                    <w:adjustRightInd w:val="0"/>
                    <w:spacing w:after="41" w:line="276" w:lineRule="auto"/>
                    <w:jc w:val="both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Isofix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 na skrajnych siedzeniach z tyłu 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Tylne światła stopu wyposażone w trzecie światło stop - w technologii LED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Automatyczne światła drogowe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Wybór trybów jazdy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Automatyczny ogranicznik prędkości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System wspomagający hamowanie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Kontrolka niskiego poziomu płynu do spryskiwaczy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System monitorowania ciśnienia w oponach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Funkcja rozpoznawania znaków drogowych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/ informowania o ograniczeniach </w:t>
                  </w: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prędkości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Funkcja rozpoznawania głosu kierowcy</w:t>
                  </w:r>
                </w:p>
              </w:tc>
            </w:tr>
            <w:tr w:rsidR="00E07F95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F95" w:rsidRDefault="00E07F95">
                  <w:pPr>
                    <w:spacing w:line="27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lang w:eastAsia="en-US"/>
                    </w:rPr>
                    <w:t>Kamera cofania</w:t>
                  </w:r>
                </w:p>
              </w:tc>
            </w:tr>
          </w:tbl>
          <w:p w:rsidR="00E07F95" w:rsidRDefault="00E07F95">
            <w:pPr>
              <w:pStyle w:val="Default"/>
              <w:spacing w:line="276" w:lineRule="auto"/>
              <w:jc w:val="both"/>
              <w:rPr>
                <w:rFonts w:eastAsia="Arial Unicode MS"/>
                <w:lang w:eastAsia="pl-PL"/>
              </w:rPr>
            </w:pPr>
          </w:p>
        </w:tc>
      </w:tr>
    </w:tbl>
    <w:p w:rsidR="00E07F95" w:rsidRDefault="00E07F95" w:rsidP="00E07F95">
      <w:pPr>
        <w:pStyle w:val="Default"/>
        <w:spacing w:line="276" w:lineRule="auto"/>
        <w:rPr>
          <w:i/>
          <w:iCs/>
        </w:rPr>
      </w:pPr>
      <w:r>
        <w:rPr>
          <w:i/>
          <w:iCs/>
        </w:rPr>
        <w:t xml:space="preserve">*Wykonawca wypełnia jedynie (i w </w:t>
      </w:r>
      <w:proofErr w:type="gramStart"/>
      <w:r>
        <w:rPr>
          <w:i/>
          <w:iCs/>
        </w:rPr>
        <w:t>zakresie) gdy</w:t>
      </w:r>
      <w:proofErr w:type="gramEnd"/>
      <w:r>
        <w:rPr>
          <w:i/>
          <w:iCs/>
        </w:rPr>
        <w:t xml:space="preserve"> oferuje dodatkowe funkcje/ wyposażenie.</w:t>
      </w:r>
    </w:p>
    <w:p w:rsidR="00E07F95" w:rsidRDefault="00E07F95" w:rsidP="00E07F95">
      <w:pPr>
        <w:pStyle w:val="Default"/>
        <w:spacing w:line="276" w:lineRule="auto"/>
        <w:rPr>
          <w:color w:val="auto"/>
        </w:rPr>
      </w:pPr>
    </w:p>
    <w:p w:rsidR="00E07F95" w:rsidRDefault="00E07F95" w:rsidP="00E07F95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Osoby do kontaktów z Zamawiającym</w:t>
      </w:r>
    </w:p>
    <w:p w:rsidR="00E07F95" w:rsidRDefault="00E07F95" w:rsidP="00E07F9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/ osoby do kontaktów z Zamawiającym:</w:t>
      </w:r>
    </w:p>
    <w:p w:rsidR="00E07F95" w:rsidRDefault="00E07F95" w:rsidP="00E07F9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………………………………….…………… </w:t>
      </w: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, faks: ………………………….  </w:t>
      </w:r>
    </w:p>
    <w:p w:rsidR="00E07F95" w:rsidRDefault="00E07F95" w:rsidP="00E07F9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………………………………………………. </w:t>
      </w: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, faks: ………………………….  </w:t>
      </w:r>
    </w:p>
    <w:p w:rsidR="00E07F95" w:rsidRDefault="00E07F95" w:rsidP="00E07F9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w przypadku składania oferty wspólnej</w:t>
      </w:r>
    </w:p>
    <w:p w:rsidR="00E07F95" w:rsidRDefault="00E07F95" w:rsidP="00E07F9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Nazwisko, </w:t>
      </w:r>
      <w:proofErr w:type="gramStart"/>
      <w:r>
        <w:rPr>
          <w:rFonts w:ascii="Times New Roman" w:hAnsi="Times New Roman" w:cs="Times New Roman"/>
        </w:rPr>
        <w:t>Imię .................................................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</w:t>
      </w:r>
    </w:p>
    <w:p w:rsidR="00E07F95" w:rsidRDefault="00E07F95" w:rsidP="00E07F9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Stanowisko .................................................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</w:t>
      </w:r>
    </w:p>
    <w:p w:rsidR="00E07F95" w:rsidRDefault="00E07F95" w:rsidP="00E07F9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Telefon .................................................</w:t>
      </w:r>
      <w:proofErr w:type="gramEnd"/>
      <w:r>
        <w:rPr>
          <w:rFonts w:ascii="Times New Roman" w:hAnsi="Times New Roman" w:cs="Times New Roman"/>
        </w:rPr>
        <w:t>..</w:t>
      </w:r>
      <w:proofErr w:type="gramStart"/>
      <w:r>
        <w:rPr>
          <w:rFonts w:ascii="Times New Roman" w:hAnsi="Times New Roman" w:cs="Times New Roman"/>
        </w:rPr>
        <w:t>Fax. ................................................</w:t>
      </w:r>
      <w:proofErr w:type="gramEnd"/>
      <w:r>
        <w:rPr>
          <w:rFonts w:ascii="Times New Roman" w:hAnsi="Times New Roman" w:cs="Times New Roman"/>
        </w:rPr>
        <w:t>.......</w:t>
      </w:r>
    </w:p>
    <w:p w:rsidR="00E07F95" w:rsidRDefault="00E07F95" w:rsidP="00E07F95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E07F95" w:rsidRDefault="00E07F95" w:rsidP="00E07F95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Niniejszym oświadczamy, że:</w:t>
      </w:r>
    </w:p>
    <w:p w:rsidR="00E07F95" w:rsidRDefault="00E07F95" w:rsidP="00E07F9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E07F95" w:rsidRDefault="00E07F95" w:rsidP="00E07F95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przedmiotowych dokumentów, w tym zwłaszcza do wzoru umowy - załącznika nr. 6, nie wnosimy żadnych zastrzeżeń i akceptujemy w pełni.</w:t>
      </w:r>
    </w:p>
    <w:p w:rsidR="00E07F95" w:rsidRDefault="00E07F95" w:rsidP="00E07F9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E07F95" w:rsidRDefault="00E07F95" w:rsidP="00E07F9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835"/>
        <w:gridCol w:w="2268"/>
        <w:gridCol w:w="2910"/>
      </w:tblGrid>
      <w:tr w:rsidR="00E07F95" w:rsidTr="00E07F95">
        <w:trPr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L.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Nazwa części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Nazwa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podwykonawcy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(jeśli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znany)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F95" w:rsidRDefault="00E07F95">
            <w:pPr>
              <w:suppressAutoHyphens/>
              <w:spacing w:line="276" w:lineRule="auto"/>
              <w:ind w:left="3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Wartość lub procentowa część zamówienia, jaka zostanie powierzona podwykonawcom</w:t>
            </w:r>
          </w:p>
        </w:tc>
      </w:tr>
      <w:tr w:rsidR="00E07F95" w:rsidTr="00E07F95">
        <w:trPr>
          <w:trHeight w:val="574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95" w:rsidRDefault="00E07F95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07F95" w:rsidRDefault="00E07F95" w:rsidP="00E07F95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E07F95" w:rsidRDefault="00E07F95" w:rsidP="00E07F95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E07F95" w:rsidRDefault="00E07F95" w:rsidP="00E07F9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wyboru naszej oferty zobowiązujemy się do zawarcia umowy w terminie określonym przez Zamawiającego.</w:t>
      </w:r>
    </w:p>
    <w:p w:rsidR="00E07F95" w:rsidRDefault="00E07F95" w:rsidP="00E07F9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E07F95" w:rsidRDefault="00E07F95" w:rsidP="00E07F95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</w:t>
      </w:r>
      <w:r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>
        <w:rPr>
          <w:rFonts w:ascii="Times New Roman" w:eastAsia="CIDFont+F2" w:hAnsi="Times New Roman" w:cs="Times New Roman"/>
          <w:vertAlign w:val="superscript"/>
        </w:rPr>
        <w:t>*</w:t>
      </w:r>
      <w:r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524"/>
      </w:tblGrid>
      <w:tr w:rsidR="00E07F95" w:rsidTr="00E07F9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Oznaczenie rodzaju (nazwy) informacji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Sposób wskazania w ofercie informacji zastrzeżonej</w:t>
            </w:r>
          </w:p>
        </w:tc>
      </w:tr>
      <w:tr w:rsidR="00E07F95" w:rsidTr="00E07F95">
        <w:trPr>
          <w:trHeight w:val="4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E07F95" w:rsidRDefault="00E07F95" w:rsidP="00E07F95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  <w:bCs/>
        </w:rPr>
        <w:t xml:space="preserve"> jesteśmy: </w:t>
      </w:r>
      <w:proofErr w:type="spellStart"/>
      <w:r>
        <w:rPr>
          <w:rFonts w:ascii="Times New Roman" w:hAnsi="Times New Roman" w:cs="Times New Roman"/>
          <w:bCs/>
        </w:rPr>
        <w:t>mikroprzedsiębiorstwem</w:t>
      </w:r>
      <w:proofErr w:type="spellEnd"/>
      <w:r>
        <w:rPr>
          <w:rFonts w:ascii="Times New Roman" w:hAnsi="Times New Roman" w:cs="Times New Roman"/>
          <w:bCs/>
        </w:rPr>
        <w:t>*, małym przedsiębiorstwem*, średnim przedsiębiorstwem*, jednoosobową działalnością gospodarczą, osobą fizyczną nieprowadzącą działalności gospodarczej, inny rodzaj.</w:t>
      </w:r>
    </w:p>
    <w:p w:rsidR="00E07F95" w:rsidRDefault="00E07F95" w:rsidP="00E07F95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proofErr w:type="spellStart"/>
      <w:r>
        <w:rPr>
          <w:rFonts w:ascii="Times New Roman" w:hAnsi="Times New Roman" w:cs="Times New Roman"/>
        </w:rPr>
        <w:t>RODO</w:t>
      </w:r>
      <w:r>
        <w:rPr>
          <w:rFonts w:ascii="Times New Roman" w:hAnsi="Times New Roman" w:cs="Times New Roman"/>
          <w:vertAlign w:val="superscript"/>
        </w:rPr>
        <w:t>1</w:t>
      </w:r>
      <w:proofErr w:type="spellEnd"/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E07F95" w:rsidRDefault="00E07F95" w:rsidP="00E07F95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 Zamawiającego obowiązku podatkowego zgodnie z przepisami ustawy z dnia 11 marca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>
        <w:rPr>
          <w:rFonts w:ascii="Times New Roman" w:eastAsia="Times New Roman" w:hAnsi="Times New Roman" w:cs="Times New Roman"/>
          <w:color w:val="auto"/>
        </w:rPr>
        <w:t>. o podatku od towarów i usług (tekst jednolity Dz. U. z 2020 r., poz. 106 ze zm</w:t>
      </w:r>
      <w:proofErr w:type="gramStart"/>
      <w:r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E07F95" w:rsidRDefault="00E07F95" w:rsidP="00E07F95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</w:rPr>
        <w:lastRenderedPageBreak/>
        <w:t>Wartość ww</w:t>
      </w:r>
      <w:proofErr w:type="gramEnd"/>
      <w:r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E07F95" w:rsidRDefault="00E07F95" w:rsidP="00E07F95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E07F95" w:rsidRDefault="00E07F95" w:rsidP="00E07F95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E07F95" w:rsidRDefault="00E07F95" w:rsidP="00E07F95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E07F95" w:rsidRDefault="00E07F95" w:rsidP="00E07F95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E07F95" w:rsidRDefault="00E07F95" w:rsidP="00E07F95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E07F95" w:rsidRDefault="00E07F95" w:rsidP="00E07F95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E07F95" w:rsidRDefault="00E07F95" w:rsidP="00E07F95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E07F95" w:rsidRDefault="00E07F95" w:rsidP="00E07F95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E07F95" w:rsidRDefault="00E07F95" w:rsidP="00E07F95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E07F95" w:rsidRDefault="00E07F95" w:rsidP="00E07F95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E07F95" w:rsidRDefault="00E07F95" w:rsidP="00E07F95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Times New Roman" w:hAnsi="Times New Roman"/>
          <w:sz w:val="24"/>
          <w:szCs w:val="24"/>
        </w:rPr>
        <w:t>str</w:t>
      </w:r>
      <w:proofErr w:type="gramEnd"/>
      <w:r>
        <w:rPr>
          <w:rFonts w:ascii="Times New Roman" w:hAnsi="Times New Roman"/>
          <w:sz w:val="24"/>
          <w:szCs w:val="24"/>
        </w:rPr>
        <w:t xml:space="preserve">. 1). </w:t>
      </w:r>
    </w:p>
    <w:p w:rsidR="00E07F95" w:rsidRDefault="00E07F95" w:rsidP="00E07F95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:rsidR="00E07F95" w:rsidRDefault="00E07F95" w:rsidP="00E07F95">
      <w:pPr>
        <w:pStyle w:val="NormalnyWeb"/>
        <w:tabs>
          <w:tab w:val="left" w:pos="709"/>
        </w:tabs>
        <w:spacing w:line="276" w:lineRule="auto"/>
        <w:jc w:val="both"/>
      </w:pPr>
      <w:r>
        <w:t xml:space="preserve">** W </w:t>
      </w:r>
      <w:proofErr w:type="gramStart"/>
      <w:r>
        <w:t>przypadku gdy</w:t>
      </w:r>
      <w:proofErr w:type="gramEnd"/>
      <w: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7F95" w:rsidRDefault="00E07F95" w:rsidP="00E07F95">
      <w:pPr>
        <w:pStyle w:val="NormalnyWeb"/>
        <w:tabs>
          <w:tab w:val="left" w:pos="709"/>
        </w:tabs>
        <w:spacing w:line="276" w:lineRule="auto"/>
        <w:jc w:val="both"/>
      </w:pPr>
      <w:r>
        <w:br w:type="page"/>
      </w:r>
    </w:p>
    <w:p w:rsidR="00E07F95" w:rsidRDefault="00E07F95" w:rsidP="00E07F95">
      <w:pPr>
        <w:spacing w:after="120" w:line="276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olor w:val="auto"/>
          <w:spacing w:val="-18"/>
        </w:rPr>
        <w:lastRenderedPageBreak/>
        <w:t xml:space="preserve">ZAŁĄCZNIK NR 2 </w:t>
      </w:r>
      <w:proofErr w:type="gramStart"/>
      <w:r>
        <w:rPr>
          <w:rFonts w:ascii="Times New Roman" w:hAnsi="Times New Roman" w:cs="Times New Roman"/>
          <w:color w:val="auto"/>
          <w:spacing w:val="-18"/>
        </w:rPr>
        <w:t>DO SWZ</w:t>
      </w:r>
      <w:proofErr w:type="gramEnd"/>
      <w:r>
        <w:rPr>
          <w:rFonts w:ascii="Times New Roman" w:hAnsi="Times New Roman" w:cs="Times New Roman"/>
          <w:color w:val="auto"/>
          <w:spacing w:val="-18"/>
        </w:rPr>
        <w:t xml:space="preserve"> - OŚWIADCZENIE WYKONAWCY/WYKONAWCY WSPÓLNIE UBIEGAJĄCEGO SIĘ O UDZIELENIE ZAMÓWIENIA </w:t>
      </w:r>
      <w:r>
        <w:rPr>
          <w:rFonts w:ascii="Times New Roman" w:hAnsi="Times New Roman" w:cs="Times New Roman"/>
        </w:rPr>
        <w:t xml:space="preserve">UWZGLĘDNIAJĄCE PRZESŁANKI WYKLUCZENIA Z ART. 7 UST. 1 USTAWY </w:t>
      </w:r>
      <w:r>
        <w:rPr>
          <w:rFonts w:ascii="Times New Roman" w:hAnsi="Times New Roman" w:cs="Times New Roman"/>
          <w:caps/>
        </w:rPr>
        <w:t xml:space="preserve">o szczególnych rozwiązaniach w zakresie przeciwdziałania wspieraniu agresji na Ukrainę oraz służących ochronie bezpieczeństwa narodowego </w:t>
      </w:r>
      <w:r>
        <w:rPr>
          <w:rFonts w:ascii="Times New Roman" w:eastAsia="Times New Roman" w:hAnsi="Times New Roman" w:cs="Times New Roman"/>
        </w:rPr>
        <w:t>SKŁADANE NA PODSTAWIE ART. 125 UST. 1 USTAWY Z DNIA 11 WRZEŚNIA 2019 R. PRAWO ZAMÓWIEŃ PUBLICZNYCH</w:t>
      </w:r>
    </w:p>
    <w:p w:rsidR="00E07F95" w:rsidRDefault="00E07F95" w:rsidP="00E07F95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E07F95" w:rsidRDefault="00E07F95" w:rsidP="00E07F9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</w:p>
    <w:p w:rsidR="00E07F95" w:rsidRDefault="00E07F95" w:rsidP="00E07F95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E07F95" w:rsidRDefault="00E07F95" w:rsidP="00E07F95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>
        <w:rPr>
          <w:rFonts w:ascii="Times New Roman" w:hAnsi="Times New Roman" w:cs="Times New Roman"/>
          <w:i/>
          <w:color w:val="auto"/>
        </w:rPr>
        <w:t>firma</w:t>
      </w:r>
      <w:proofErr w:type="spellEnd"/>
      <w:r>
        <w:rPr>
          <w:rFonts w:ascii="Times New Roman" w:hAnsi="Times New Roman" w:cs="Times New Roman"/>
          <w:i/>
          <w:color w:val="auto"/>
        </w:rPr>
        <w:t>, adres, NIP)</w:t>
      </w:r>
    </w:p>
    <w:p w:rsidR="00E07F95" w:rsidRDefault="00E07F95" w:rsidP="00E07F9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reprezentowany</w:t>
      </w:r>
      <w:proofErr w:type="gramEnd"/>
      <w:r>
        <w:rPr>
          <w:rFonts w:ascii="Times New Roman" w:hAnsi="Times New Roman" w:cs="Times New Roman"/>
          <w:color w:val="auto"/>
        </w:rPr>
        <w:t xml:space="preserve"> przez:</w:t>
      </w:r>
    </w:p>
    <w:p w:rsidR="00E07F95" w:rsidRDefault="00E07F95" w:rsidP="00E07F95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</w:t>
      </w:r>
      <w:r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E07F95" w:rsidRDefault="00E07F95" w:rsidP="00E07F95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>
        <w:rPr>
          <w:rFonts w:ascii="Times New Roman" w:hAnsi="Times New Roman" w:cs="Times New Roman"/>
          <w:i/>
          <w:color w:val="auto"/>
        </w:rPr>
        <w:t>)</w:t>
      </w:r>
    </w:p>
    <w:p w:rsidR="00E07F95" w:rsidRDefault="00E07F95" w:rsidP="00E07F95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E07F95" w:rsidRDefault="00E07F95" w:rsidP="00E07F95">
      <w:pPr>
        <w:spacing w:after="120" w:line="276" w:lineRule="auto"/>
        <w:jc w:val="center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oświadczenia</w:t>
      </w:r>
      <w:proofErr w:type="gramEnd"/>
      <w:r>
        <w:rPr>
          <w:rFonts w:ascii="Times New Roman" w:hAnsi="Times New Roman" w:cs="Times New Roman"/>
          <w:u w:val="single"/>
        </w:rPr>
        <w:t xml:space="preserve"> wykonawcy/wykonawcy wspólnie ubiegającego się o udzielenie zamówienia</w:t>
      </w:r>
    </w:p>
    <w:p w:rsidR="00E07F95" w:rsidRDefault="00E07F95" w:rsidP="00E07F95">
      <w:pPr>
        <w:spacing w:line="276" w:lineRule="auto"/>
        <w:jc w:val="center"/>
        <w:rPr>
          <w:rFonts w:ascii="Times New Roman" w:hAnsi="Times New Roman" w:cs="Times New Roman"/>
          <w:caps/>
        </w:rPr>
      </w:pPr>
      <w:proofErr w:type="gramStart"/>
      <w:r>
        <w:rPr>
          <w:rFonts w:ascii="Times New Roman" w:hAnsi="Times New Roman" w:cs="Times New Roman"/>
        </w:rPr>
        <w:t>uwzględniające</w:t>
      </w:r>
      <w:proofErr w:type="gramEnd"/>
      <w:r>
        <w:rPr>
          <w:rFonts w:ascii="Times New Roman" w:hAnsi="Times New Roman" w:cs="Times New Roman"/>
        </w:rPr>
        <w:t xml:space="preserve"> przesłanki wykluczenia z art. 7 ust. 1 Ustawy o szczególnych rozwiązaniach </w:t>
      </w:r>
      <w:r>
        <w:rPr>
          <w:rFonts w:ascii="Times New Roman" w:hAnsi="Times New Roman" w:cs="Times New Roman"/>
        </w:rPr>
        <w:br/>
        <w:t>w zakresie przeciwdziałania wspieraniu agresji na Ukrainę oraz służących ochronie bezpieczeństwa narodowego</w:t>
      </w:r>
      <w:r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07F95" w:rsidRDefault="00E07F95" w:rsidP="00E07F95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eastAsia="Times New Roman" w:hAnsi="Times New Roman" w:cs="Times New Roman"/>
          <w:u w:val="single"/>
        </w:rPr>
        <w:t>Dostawa samochodu osobowego dla potrzeb ZGO AQUARIUM Sp. z o.</w:t>
      </w:r>
      <w:proofErr w:type="gramStart"/>
      <w:r>
        <w:rPr>
          <w:rFonts w:ascii="Times New Roman" w:eastAsia="Times New Roman" w:hAnsi="Times New Roman" w:cs="Times New Roman"/>
          <w:u w:val="single"/>
        </w:rPr>
        <w:t>o</w:t>
      </w:r>
      <w:proofErr w:type="gramEnd"/>
      <w:r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color w:val="auto"/>
          <w:u w:val="single"/>
        </w:rPr>
        <w:t xml:space="preserve">” </w:t>
      </w:r>
      <w:proofErr w:type="gramStart"/>
      <w:r>
        <w:rPr>
          <w:rFonts w:ascii="Times New Roman" w:hAnsi="Times New Roman" w:cs="Times New Roman"/>
        </w:rPr>
        <w:t>numer</w:t>
      </w:r>
      <w:proofErr w:type="gramEnd"/>
      <w:r>
        <w:rPr>
          <w:rFonts w:ascii="Times New Roman" w:hAnsi="Times New Roman" w:cs="Times New Roman"/>
        </w:rPr>
        <w:t xml:space="preserve"> sprawy: ZP/14/2022 </w:t>
      </w:r>
      <w:r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>
        <w:rPr>
          <w:rFonts w:ascii="Times New Roman" w:hAnsi="Times New Roman" w:cs="Times New Roman"/>
          <w:color w:val="auto"/>
        </w:rPr>
        <w:t>o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</w:rPr>
        <w:t>oświadczam</w:t>
      </w:r>
      <w:proofErr w:type="gramEnd"/>
      <w:r>
        <w:rPr>
          <w:rFonts w:ascii="Times New Roman" w:hAnsi="Times New Roman" w:cs="Times New Roman"/>
          <w:color w:val="auto"/>
        </w:rPr>
        <w:t>, co następuje:</w:t>
      </w: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07F95" w:rsidRDefault="00E07F95" w:rsidP="00E07F95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E07F95" w:rsidRDefault="00E07F95" w:rsidP="00E07F9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108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E07F95" w:rsidRDefault="00E07F95" w:rsidP="00E07F9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99016800"/>
      <w:r>
        <w:rPr>
          <w:rFonts w:ascii="Times New Roman" w:hAnsi="Times New Roman" w:cs="Times New Roman"/>
          <w:color w:val="0070C0"/>
        </w:rPr>
        <w:t xml:space="preserve">[UWAGA: </w:t>
      </w:r>
      <w:r>
        <w:rPr>
          <w:rFonts w:ascii="Times New Roman" w:hAnsi="Times New Roman" w:cs="Times New Roman"/>
          <w:i/>
          <w:color w:val="0070C0"/>
        </w:rPr>
        <w:t xml:space="preserve">zastosować tylko wtedy, gdy zamawiający przewidział wykluczenie wykonawcy z postępowania na podstawie którejkolwiek z przesłanek </w:t>
      </w:r>
      <w:proofErr w:type="gramStart"/>
      <w:r>
        <w:rPr>
          <w:rFonts w:ascii="Times New Roman" w:hAnsi="Times New Roman" w:cs="Times New Roman"/>
          <w:i/>
          <w:color w:val="0070C0"/>
        </w:rPr>
        <w:t>z  art</w:t>
      </w:r>
      <w:proofErr w:type="gramEnd"/>
      <w:r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>
        <w:rPr>
          <w:rFonts w:ascii="Times New Roman" w:hAnsi="Times New Roman" w:cs="Times New Roman"/>
          <w:i/>
          <w:color w:val="0070C0"/>
        </w:rPr>
        <w:t>Pzp</w:t>
      </w:r>
      <w:proofErr w:type="spellEnd"/>
      <w:r>
        <w:rPr>
          <w:rFonts w:ascii="Times New Roman" w:hAnsi="Times New Roman" w:cs="Times New Roman"/>
          <w:color w:val="0070C0"/>
        </w:rPr>
        <w:t>]</w:t>
      </w:r>
    </w:p>
    <w:bookmarkEnd w:id="0"/>
    <w:p w:rsidR="00E07F95" w:rsidRDefault="00E07F95" w:rsidP="00E07F95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109 ust. 1</w:t>
      </w:r>
      <w:r>
        <w:rPr>
          <w:rFonts w:ascii="Times New Roman" w:hAnsi="Times New Roman" w:cs="Times New Roman"/>
          <w:color w:val="auto"/>
        </w:rPr>
        <w:t xml:space="preserve"> pkt. 4, 5, 8, 10 ustawy </w:t>
      </w:r>
      <w:proofErr w:type="spellStart"/>
      <w:r>
        <w:rPr>
          <w:rFonts w:ascii="Times New Roman" w:hAnsi="Times New Roman" w:cs="Times New Roman"/>
          <w:color w:val="auto"/>
        </w:rPr>
        <w:t>p.z.</w:t>
      </w:r>
      <w:proofErr w:type="gramStart"/>
      <w:r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E07F95" w:rsidRDefault="00E07F95" w:rsidP="00E07F9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 xml:space="preserve">[UWAGA: zastosować, gdy zachodzą przesłanki wykluczenia z art. 108 ust. 1 </w:t>
      </w:r>
      <w:proofErr w:type="spellStart"/>
      <w:r>
        <w:rPr>
          <w:rFonts w:ascii="Times New Roman" w:hAnsi="Times New Roman" w:cs="Times New Roman"/>
          <w:color w:val="0070C0"/>
        </w:rPr>
        <w:t>pkt</w:t>
      </w:r>
      <w:proofErr w:type="spellEnd"/>
      <w:r>
        <w:rPr>
          <w:rFonts w:ascii="Times New Roman" w:hAnsi="Times New Roman" w:cs="Times New Roman"/>
          <w:color w:val="0070C0"/>
        </w:rPr>
        <w:t xml:space="preserve"> 1, 2 i 5 lub </w:t>
      </w:r>
      <w:proofErr w:type="spellStart"/>
      <w:r>
        <w:rPr>
          <w:rFonts w:ascii="Times New Roman" w:hAnsi="Times New Roman" w:cs="Times New Roman"/>
          <w:color w:val="0070C0"/>
        </w:rPr>
        <w:t>art.109</w:t>
      </w:r>
      <w:proofErr w:type="spellEnd"/>
      <w:r>
        <w:rPr>
          <w:rFonts w:ascii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</w:rPr>
        <w:t>ust.1</w:t>
      </w:r>
      <w:proofErr w:type="spellEnd"/>
      <w:r>
        <w:rPr>
          <w:rFonts w:ascii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</w:rPr>
        <w:t>pkt</w:t>
      </w:r>
      <w:proofErr w:type="spellEnd"/>
      <w:r>
        <w:rPr>
          <w:rFonts w:ascii="Times New Roman" w:hAnsi="Times New Roman" w:cs="Times New Roman"/>
          <w:color w:val="0070C0"/>
        </w:rPr>
        <w:t xml:space="preserve"> 2-5 i 7-10 ustawy </w:t>
      </w:r>
      <w:proofErr w:type="spellStart"/>
      <w:r>
        <w:rPr>
          <w:rFonts w:ascii="Times New Roman" w:hAnsi="Times New Roman" w:cs="Times New Roman"/>
          <w:color w:val="0070C0"/>
        </w:rPr>
        <w:t>Pzp</w:t>
      </w:r>
      <w:proofErr w:type="spellEnd"/>
      <w:r>
        <w:rPr>
          <w:rFonts w:ascii="Times New Roman" w:hAnsi="Times New Roman" w:cs="Times New Roman"/>
          <w:color w:val="0070C0"/>
        </w:rPr>
        <w:t xml:space="preserve">, a wykonawca korzysta z procedury samooczyszczenia, o której mowa w art. 110 ust. 2 ustawy </w:t>
      </w:r>
      <w:proofErr w:type="spellStart"/>
      <w:r>
        <w:rPr>
          <w:rFonts w:ascii="Times New Roman" w:hAnsi="Times New Roman" w:cs="Times New Roman"/>
          <w:color w:val="0070C0"/>
        </w:rPr>
        <w:t>Pzp</w:t>
      </w:r>
      <w:proofErr w:type="spellEnd"/>
      <w:r>
        <w:rPr>
          <w:rFonts w:ascii="Times New Roman" w:hAnsi="Times New Roman" w:cs="Times New Roman"/>
          <w:color w:val="0070C0"/>
        </w:rPr>
        <w:t xml:space="preserve">] </w:t>
      </w:r>
    </w:p>
    <w:p w:rsidR="00E07F95" w:rsidRDefault="00E07F95" w:rsidP="00E07F95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</w:t>
      </w:r>
      <w:proofErr w:type="gramStart"/>
      <w:r>
        <w:rPr>
          <w:rFonts w:ascii="Times New Roman" w:hAnsi="Times New Roman" w:cs="Times New Roman"/>
          <w:i/>
        </w:rPr>
        <w:t xml:space="preserve">ust. 1 </w:t>
      </w:r>
      <w:proofErr w:type="spellStart"/>
      <w:r>
        <w:rPr>
          <w:rFonts w:ascii="Times New Roman" w:hAnsi="Times New Roman" w:cs="Times New Roman"/>
          <w:i/>
        </w:rPr>
        <w:t>pkt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1, 2 i 5 lub art. 109 ust. 1 </w:t>
      </w:r>
      <w:proofErr w:type="spellStart"/>
      <w:r>
        <w:rPr>
          <w:rFonts w:ascii="Times New Roman" w:hAnsi="Times New Roman" w:cs="Times New Roman"/>
          <w:i/>
        </w:rPr>
        <w:t>pkt</w:t>
      </w:r>
      <w:proofErr w:type="spellEnd"/>
      <w:r>
        <w:rPr>
          <w:rFonts w:ascii="Times New Roman" w:hAnsi="Times New Roman" w:cs="Times New Roman"/>
          <w:i/>
        </w:rPr>
        <w:t xml:space="preserve"> 2-5 i 7-10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 i zapobiegawcze: 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07F95" w:rsidRDefault="00E07F95" w:rsidP="00E07F95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i/>
        </w:rPr>
      </w:pPr>
      <w:r>
        <w:t xml:space="preserve">Oświadczam, że nie zachodzą w stosunku do mnie przesłanki wykluczenia z postępowania na podstawie </w:t>
      </w:r>
      <w:proofErr w:type="gramStart"/>
      <w:r>
        <w:t xml:space="preserve">art.  </w:t>
      </w:r>
      <w:r>
        <w:rPr>
          <w:rFonts w:eastAsia="Times New Roman"/>
        </w:rPr>
        <w:t>7 ust</w:t>
      </w:r>
      <w:proofErr w:type="gramEnd"/>
      <w:r>
        <w:rPr>
          <w:rFonts w:eastAsia="Times New Roman"/>
        </w:rPr>
        <w:t xml:space="preserve">. 1 ustawy </w:t>
      </w:r>
      <w:r>
        <w:t>z dnia 13 kwietnia 2022 r.</w:t>
      </w:r>
      <w:r>
        <w:rPr>
          <w:i/>
          <w:iCs/>
        </w:rPr>
        <w:t xml:space="preserve"> </w:t>
      </w:r>
      <w:r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iCs/>
          <w:color w:val="222222"/>
        </w:rPr>
        <w:t xml:space="preserve">(Dz. U. </w:t>
      </w:r>
      <w:proofErr w:type="gramStart"/>
      <w:r>
        <w:rPr>
          <w:iCs/>
          <w:color w:val="222222"/>
        </w:rPr>
        <w:t>poz</w:t>
      </w:r>
      <w:proofErr w:type="gramEnd"/>
      <w:r>
        <w:rPr>
          <w:iCs/>
          <w:color w:val="222222"/>
        </w:rPr>
        <w:t>. 835)</w:t>
      </w:r>
      <w:r>
        <w:rPr>
          <w:rStyle w:val="Odwoanieprzypisudolnego"/>
          <w:i/>
          <w:iCs/>
          <w:color w:val="222222"/>
        </w:rPr>
        <w:footnoteReference w:id="1"/>
      </w:r>
      <w:r>
        <w:rPr>
          <w:i/>
          <w:iCs/>
          <w:color w:val="222222"/>
        </w:rPr>
        <w:t>.</w:t>
      </w:r>
      <w:r>
        <w:rPr>
          <w:color w:val="222222"/>
        </w:rPr>
        <w:t xml:space="preserve"> </w:t>
      </w: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E07F95" w:rsidRDefault="00E07F95" w:rsidP="00E07F95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E07F95" w:rsidRDefault="00E07F95" w:rsidP="00E07F95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07F95" w:rsidRDefault="00E07F95" w:rsidP="00E07F9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07F95" w:rsidRDefault="00E07F95" w:rsidP="00E07F95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 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E07F95" w:rsidRDefault="00E07F95" w:rsidP="00E07F9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07F95" w:rsidRDefault="00E07F95" w:rsidP="00E07F95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 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E07F95" w:rsidRDefault="00E07F95" w:rsidP="00E07F95">
      <w:pPr>
        <w:spacing w:line="276" w:lineRule="auto"/>
        <w:jc w:val="both"/>
        <w:rPr>
          <w:rFonts w:ascii="Times New Roman" w:hAnsi="Times New Roman" w:cs="Times New Roman"/>
          <w:b/>
          <w:color w:val="auto"/>
          <w:spacing w:val="-18"/>
        </w:rPr>
      </w:pPr>
      <w:r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07F95" w:rsidRDefault="00E07F95" w:rsidP="00E07F9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>
        <w:rPr>
          <w:rFonts w:ascii="Times New Roman" w:hAnsi="Times New Roman" w:cs="Times New Roman"/>
          <w:color w:val="auto"/>
        </w:rPr>
        <w:t>przypadku gdy</w:t>
      </w:r>
      <w:proofErr w:type="gramEnd"/>
      <w:r>
        <w:rPr>
          <w:rFonts w:ascii="Times New Roman" w:hAnsi="Times New Roman" w:cs="Times New Roman"/>
          <w:color w:val="auto"/>
        </w:rPr>
        <w:t xml:space="preserve"> dotyczy</w:t>
      </w:r>
    </w:p>
    <w:p w:rsidR="00E07F95" w:rsidRDefault="00E07F95" w:rsidP="00E07F95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E07F95" w:rsidRDefault="00E07F95" w:rsidP="00E07F95">
      <w:pPr>
        <w:tabs>
          <w:tab w:val="left" w:pos="3685"/>
        </w:tabs>
        <w:spacing w:line="276" w:lineRule="auto"/>
        <w:rPr>
          <w:rFonts w:ascii="Times New Roman" w:hAnsi="Times New Roman" w:cs="Times New Roman"/>
          <w:b/>
        </w:rPr>
      </w:pPr>
    </w:p>
    <w:p w:rsidR="00E07F95" w:rsidRDefault="00E07F95" w:rsidP="00E07F95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ZAŁĄCZNIK NR 3 DO SWZ – PARAMETRY TECHNICZNE</w:t>
      </w:r>
      <w:r>
        <w:rPr>
          <w:rFonts w:ascii="Times New Roman" w:hAnsi="Times New Roman" w:cs="Times New Roman"/>
          <w:b/>
        </w:rPr>
        <w:br/>
        <w:t>SAMOCHODU OSOBOWEGO</w:t>
      </w:r>
    </w:p>
    <w:p w:rsidR="00E07F95" w:rsidRDefault="00E07F95" w:rsidP="00E07F95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</w:p>
    <w:p w:rsidR="00E07F95" w:rsidRDefault="00E07F95" w:rsidP="00E07F95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E07F95" w:rsidRDefault="00E07F95" w:rsidP="00E07F95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>
        <w:rPr>
          <w:rFonts w:ascii="Times New Roman" w:hAnsi="Times New Roman" w:cs="Times New Roman"/>
          <w:i/>
          <w:color w:val="auto"/>
        </w:rPr>
        <w:t>firma</w:t>
      </w:r>
      <w:proofErr w:type="spellEnd"/>
      <w:r>
        <w:rPr>
          <w:rFonts w:ascii="Times New Roman" w:hAnsi="Times New Roman" w:cs="Times New Roman"/>
          <w:i/>
          <w:color w:val="auto"/>
        </w:rPr>
        <w:t>, adres, NIP)</w:t>
      </w:r>
    </w:p>
    <w:p w:rsidR="00E07F95" w:rsidRDefault="00E07F95" w:rsidP="00E07F95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E07F95" w:rsidRDefault="00E07F95" w:rsidP="00E07F95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reprezentowany</w:t>
      </w:r>
      <w:proofErr w:type="gramEnd"/>
      <w:r>
        <w:rPr>
          <w:rFonts w:ascii="Times New Roman" w:hAnsi="Times New Roman" w:cs="Times New Roman"/>
          <w:color w:val="auto"/>
        </w:rPr>
        <w:t xml:space="preserve"> przez:</w:t>
      </w:r>
    </w:p>
    <w:p w:rsidR="00E07F95" w:rsidRDefault="00E07F95" w:rsidP="00E07F95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E07F95" w:rsidRDefault="00E07F95" w:rsidP="00E07F95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W w:w="102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5"/>
        <w:gridCol w:w="2943"/>
        <w:gridCol w:w="284"/>
        <w:gridCol w:w="3262"/>
        <w:gridCol w:w="2978"/>
      </w:tblGrid>
      <w:tr w:rsidR="00E07F95" w:rsidTr="00E07F95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tabs>
                <w:tab w:val="left" w:pos="34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Lp.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tabs>
                <w:tab w:val="left" w:pos="34"/>
              </w:tabs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Parametry techniczne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tabs>
                <w:tab w:val="left" w:pos="34"/>
              </w:tabs>
              <w:spacing w:line="276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Parametr wymagany przez Zamawiającego (elementy wyposażenia muszą stanowić wyposażenie fabryczne)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tabs>
                <w:tab w:val="left" w:pos="34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Oferowany samochód*</w:t>
            </w:r>
            <w:r>
              <w:rPr>
                <w:rFonts w:eastAsia="Arial Unicode MS"/>
                <w:bCs/>
                <w:color w:val="auto"/>
                <w:lang w:eastAsia="pl-PL"/>
              </w:rPr>
              <w:br/>
              <w:t>wykonawca wpisuje: TAK/NIE/WARTOŚĆ</w:t>
            </w: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</w:rPr>
              <w:t>Marka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..............................................</w:t>
            </w: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6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</w:rPr>
              <w:t>Model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………………………………………………….…….</w:t>
            </w: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Rok produkcji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nie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wcześniejszy niż 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…………… rok</w:t>
            </w:r>
          </w:p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ind w:right="116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Maksymalny przebieg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15 000 km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……………………..</w:t>
            </w:r>
            <w:proofErr w:type="gramStart"/>
            <w:r>
              <w:t>km</w:t>
            </w:r>
            <w:proofErr w:type="gramEnd"/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Typ nadwozia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SUV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Wymogi Europejskich Standardów Emisji Spalin w zakresie emisji zanieczyszczeń, tlenków azotu, cząstek stałych oraz węglowodorów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Norma dopuszczalnych emisji spalin dla standardu minimum Euro 6</w:t>
            </w:r>
          </w:p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ind w:right="116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5-osobowy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autoSpaceDE w:val="0"/>
              <w:autoSpaceDN w:val="0"/>
              <w:adjustRightInd w:val="0"/>
              <w:spacing w:line="276" w:lineRule="auto"/>
              <w:ind w:right="1168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Kolor nadwozia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dowolny</w:t>
            </w:r>
            <w:proofErr w:type="gramEnd"/>
            <w:r>
              <w:t xml:space="preserve"> z palety oferty producenta ze wskazaniem na biały, szary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Kolor………………………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Skrzynia biegów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automatyczna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Układ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spalinowy</w:t>
            </w:r>
            <w:proofErr w:type="gram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TAK/NIE</w:t>
            </w: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Silnik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diesel</w:t>
            </w:r>
            <w:proofErr w:type="gram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TAK/NIE</w:t>
            </w: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Moc silnika [KM]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min</w:t>
            </w:r>
            <w:proofErr w:type="gramEnd"/>
            <w:r>
              <w:t>. 150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………………… KM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Pojemność skokowa silnika [</w:t>
            </w:r>
            <w:proofErr w:type="spellStart"/>
            <w:r>
              <w:t>cm3</w:t>
            </w:r>
            <w:proofErr w:type="spellEnd"/>
            <w:r>
              <w:t>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min</w:t>
            </w:r>
            <w:proofErr w:type="gramEnd"/>
            <w:r>
              <w:t>. 1950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 xml:space="preserve">……………… </w:t>
            </w:r>
            <w:proofErr w:type="spellStart"/>
            <w:r>
              <w:t>cm3</w:t>
            </w:r>
            <w:proofErr w:type="spellEnd"/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Pojemność bagażnika (bez złożonej kanapy) [</w:t>
            </w:r>
            <w:proofErr w:type="spellStart"/>
            <w:r>
              <w:t>dm</w:t>
            </w:r>
            <w:r>
              <w:rPr>
                <w:vertAlign w:val="superscript"/>
              </w:rPr>
              <w:t>3</w:t>
            </w:r>
            <w:proofErr w:type="spellEnd"/>
            <w:r>
              <w:t>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min</w:t>
            </w:r>
            <w:proofErr w:type="gramEnd"/>
            <w:r>
              <w:t>. 430</w:t>
            </w:r>
          </w:p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 xml:space="preserve">…………….. </w:t>
            </w:r>
            <w:proofErr w:type="spellStart"/>
            <w:proofErr w:type="gramStart"/>
            <w:r>
              <w:t>dm</w:t>
            </w:r>
            <w:proofErr w:type="gramEnd"/>
            <w:r>
              <w:rPr>
                <w:vertAlign w:val="superscript"/>
              </w:rPr>
              <w:t>3</w:t>
            </w:r>
            <w:proofErr w:type="spellEnd"/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Wspomaganie układu kierowniczego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left="26" w:right="1168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Kierownica</w:t>
            </w:r>
          </w:p>
          <w:p w:rsidR="00E07F95" w:rsidRDefault="00E07F95">
            <w:pPr>
              <w:pStyle w:val="Default"/>
              <w:spacing w:line="276" w:lineRule="auto"/>
              <w:ind w:left="48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po</w:t>
            </w:r>
            <w:proofErr w:type="gramEnd"/>
            <w:r>
              <w:t xml:space="preserve"> lewej stronie pojazdu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regulacja</w:t>
            </w:r>
            <w:proofErr w:type="gramEnd"/>
            <w:r>
              <w:t xml:space="preserve"> kolumny kierowniczej w dwóch płaszczyznach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 xml:space="preserve">wielofunkcyjna - umożliwiająca </w:t>
            </w:r>
            <w:proofErr w:type="gramStart"/>
            <w:r>
              <w:t>obsługę co</w:t>
            </w:r>
            <w:proofErr w:type="gramEnd"/>
            <w:r>
              <w:t xml:space="preserve"> najmniej radioodtwarzacza, telefonu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Filtr kabinowy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left="26" w:right="1168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Pasy bezpieczeństwa i zagłówki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trzypunktowe</w:t>
            </w:r>
            <w:proofErr w:type="gramEnd"/>
            <w:r>
              <w:t xml:space="preserve"> pasy bezpieczeństwa oraz zagłówki dla wszystkich miejsc siedzących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Drzwi</w:t>
            </w:r>
          </w:p>
          <w:p w:rsidR="00E07F95" w:rsidRDefault="00E07F95">
            <w:pPr>
              <w:pStyle w:val="Default"/>
              <w:spacing w:line="276" w:lineRule="auto"/>
              <w:ind w:left="48"/>
              <w:jc w:val="center"/>
              <w:rPr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min</w:t>
            </w:r>
            <w:proofErr w:type="gramEnd"/>
            <w:r>
              <w:t>. 4 drzwiowy + klapa/drzwi przestrzeni bagażowej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wszystkie</w:t>
            </w:r>
            <w:proofErr w:type="gramEnd"/>
            <w:r>
              <w:t xml:space="preserve"> drzwi przeszklone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Poduszki powietrzne</w:t>
            </w:r>
          </w:p>
          <w:p w:rsidR="00E07F95" w:rsidRDefault="00E07F95">
            <w:pPr>
              <w:pStyle w:val="Default"/>
              <w:spacing w:line="276" w:lineRule="auto"/>
              <w:ind w:left="48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minimum</w:t>
            </w:r>
            <w:proofErr w:type="gramEnd"/>
            <w:r>
              <w:t xml:space="preserve"> przednie i boczne poduszki gazowe dla I rzędu (kierowca i pasażer)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Lusterka zewnętrzne</w:t>
            </w:r>
          </w:p>
          <w:p w:rsidR="00E07F95" w:rsidRDefault="00E07F95">
            <w:pPr>
              <w:pStyle w:val="Default"/>
              <w:spacing w:line="276" w:lineRule="auto"/>
              <w:ind w:left="48"/>
              <w:jc w:val="center"/>
              <w:rPr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proofErr w:type="gramStart"/>
            <w:r>
              <w:t>ustawiane</w:t>
            </w:r>
            <w:proofErr w:type="gramEnd"/>
            <w:r>
              <w:t xml:space="preserve"> i składane elektrycznie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proofErr w:type="gramStart"/>
            <w:r>
              <w:t>podgrzewane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proofErr w:type="gramStart"/>
            <w:r>
              <w:t>kierunkowskazy</w:t>
            </w:r>
            <w:proofErr w:type="gramEnd"/>
            <w:r>
              <w:t xml:space="preserve"> w lusterkach zewnętrznych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Szyby i wycieraczki</w:t>
            </w:r>
          </w:p>
          <w:p w:rsidR="00E07F95" w:rsidRDefault="00E07F95">
            <w:pPr>
              <w:pStyle w:val="Default"/>
              <w:spacing w:line="276" w:lineRule="auto"/>
              <w:ind w:left="48"/>
              <w:jc w:val="center"/>
              <w:rPr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elektrycznie</w:t>
            </w:r>
            <w:proofErr w:type="gramEnd"/>
            <w:r>
              <w:t xml:space="preserve"> regulowane - opuszczane i podnoszone szyby drzwi przednich i tylnych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wycieraczki</w:t>
            </w:r>
            <w:proofErr w:type="gramEnd"/>
            <w:r>
              <w:t xml:space="preserve"> z czujnikiem deszczu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Klimatyzacja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automatyczna</w:t>
            </w:r>
            <w:proofErr w:type="gramEnd"/>
            <w:r>
              <w:t xml:space="preserve"> min. dwustrefowa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 xml:space="preserve">Centralny zamek (wszystkich </w:t>
            </w:r>
            <w:r>
              <w:lastRenderedPageBreak/>
              <w:t xml:space="preserve">drzwi pojazdu oraz </w:t>
            </w:r>
            <w:proofErr w:type="gramStart"/>
            <w:r>
              <w:t xml:space="preserve">klapy ) </w:t>
            </w:r>
            <w:proofErr w:type="gramEnd"/>
            <w:r>
              <w:t>sterowany zdalnie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left="26" w:right="1168" w:hanging="26"/>
              <w:jc w:val="center"/>
              <w:rPr>
                <w:bCs/>
                <w:color w:val="auto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 xml:space="preserve">Fabryczne zabezpieczenie antykradzieżowe (np. autoalarm, </w:t>
            </w:r>
            <w:proofErr w:type="spellStart"/>
            <w:r>
              <w:t>immobilizer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left="26" w:right="1168" w:hanging="26"/>
              <w:jc w:val="center"/>
              <w:rPr>
                <w:bCs/>
                <w:color w:val="auto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Fotele/siedzenia</w:t>
            </w:r>
          </w:p>
          <w:p w:rsidR="00E07F95" w:rsidRDefault="00E07F95">
            <w:pPr>
              <w:pStyle w:val="Default"/>
              <w:spacing w:line="276" w:lineRule="auto"/>
              <w:ind w:left="48"/>
              <w:jc w:val="center"/>
              <w:rPr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fotel</w:t>
            </w:r>
            <w:proofErr w:type="gramEnd"/>
            <w:r>
              <w:t xml:space="preserve"> kierowcy z regulacją min. w płaszczyznach góra-dół i przód-tył z płynną regulacją pochylenia oparcia siedzenia i regulacją podparcia lędźwiowego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dzielona</w:t>
            </w:r>
            <w:proofErr w:type="gramEnd"/>
            <w:r>
              <w:t xml:space="preserve"> i składana tylna kanapa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Środkowy podłokietnik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 xml:space="preserve">Gniazdo </w:t>
            </w:r>
            <w:proofErr w:type="spellStart"/>
            <w:r>
              <w:t>12V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min</w:t>
            </w:r>
            <w:proofErr w:type="gramEnd"/>
            <w:r>
              <w:t>. w konsoli centralnej, bagażnik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Oświetlenie</w:t>
            </w:r>
          </w:p>
          <w:p w:rsidR="00E07F95" w:rsidRDefault="00E07F95">
            <w:pPr>
              <w:pStyle w:val="Default"/>
              <w:spacing w:line="276" w:lineRule="auto"/>
              <w:ind w:left="48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do</w:t>
            </w:r>
            <w:proofErr w:type="gramEnd"/>
            <w:r>
              <w:t xml:space="preserve"> jazdy dziennej w technologii LED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przeciwmgłowe</w:t>
            </w:r>
            <w:proofErr w:type="gramEnd"/>
            <w:r>
              <w:t xml:space="preserve"> przednie z oferty producenta pojazdu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światła</w:t>
            </w:r>
            <w:proofErr w:type="gramEnd"/>
            <w:r>
              <w:t xml:space="preserve"> mijania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oświetlenie</w:t>
            </w:r>
            <w:proofErr w:type="gramEnd"/>
            <w:r>
              <w:t xml:space="preserve"> przestrzeni bagażowej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Multimedia</w:t>
            </w:r>
          </w:p>
          <w:p w:rsidR="00E07F95" w:rsidRDefault="00E07F95">
            <w:pPr>
              <w:pStyle w:val="Default"/>
              <w:spacing w:line="276" w:lineRule="auto"/>
              <w:ind w:left="48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system</w:t>
            </w:r>
            <w:proofErr w:type="gramEnd"/>
            <w:r>
              <w:t xml:space="preserve"> multimedialny wyposażony min. w radioodbiornik z obsługą stacji radiowych w technologii cyfrowej (DAB)+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kolorowy</w:t>
            </w:r>
            <w:proofErr w:type="gramEnd"/>
            <w:r>
              <w:t xml:space="preserve"> monitor - ekran dotykowy o przekątnej min. 8” w desce rozdzielczej pojazdu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spellStart"/>
            <w:r>
              <w:t>Bluetooth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TAK/NIE</w:t>
            </w: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systemem</w:t>
            </w:r>
            <w:proofErr w:type="gramEnd"/>
            <w:r>
              <w:t xml:space="preserve"> nagłośnienia min. 4 głośniki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port</w:t>
            </w:r>
            <w:proofErr w:type="gramEnd"/>
            <w:r>
              <w:t xml:space="preserve"> USB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interfejs</w:t>
            </w:r>
            <w:proofErr w:type="gramEnd"/>
            <w:r>
              <w:t xml:space="preserve"> Android i Apple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nawigacja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Kolorowy wyświetlacz wskaźników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left="26" w:right="1168" w:hanging="26"/>
              <w:jc w:val="center"/>
              <w:rPr>
                <w:bCs/>
                <w:color w:val="auto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System stabilizacji toru jazdy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left="26" w:right="1168" w:hanging="26"/>
              <w:jc w:val="center"/>
              <w:rPr>
                <w:bCs/>
                <w:color w:val="auto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Asystent pasa ruchu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left="26" w:right="1168" w:hanging="26"/>
              <w:jc w:val="center"/>
              <w:rPr>
                <w:bCs/>
                <w:color w:val="auto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Układ hamulcowy wyposażony w układ zapobiegający blokowaniu kół podczas hamowania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left="26" w:right="1168" w:hanging="26"/>
              <w:jc w:val="center"/>
              <w:rPr>
                <w:bCs/>
                <w:color w:val="auto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Elektryczny hamulec postojowy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left="26" w:right="1168" w:hanging="26"/>
              <w:jc w:val="center"/>
              <w:rPr>
                <w:bCs/>
                <w:color w:val="auto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System reagowania w razie ryzyka zderzenia czołowego/ unikania kolizji czołowych/ wykrywania przeszkód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left="26" w:right="1168" w:hanging="26"/>
              <w:jc w:val="center"/>
              <w:rPr>
                <w:bCs/>
                <w:color w:val="auto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spellStart"/>
            <w:r>
              <w:t>Tempomat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left="26" w:right="1168" w:hanging="26"/>
              <w:jc w:val="center"/>
              <w:rPr>
                <w:bCs/>
                <w:color w:val="auto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System automatycznego powiadamiania ratunkowego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left="26" w:right="1168" w:hanging="26"/>
              <w:jc w:val="center"/>
              <w:rPr>
                <w:bCs/>
                <w:color w:val="auto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Tylne i przednie czujniki parkowania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left="26" w:right="1168" w:hanging="26"/>
              <w:jc w:val="center"/>
              <w:rPr>
                <w:bCs/>
                <w:color w:val="auto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Relingi dachowe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left="26" w:right="1168" w:hanging="26"/>
              <w:jc w:val="center"/>
              <w:rPr>
                <w:bCs/>
                <w:color w:val="auto"/>
              </w:rPr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Wykończenie wnętrza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tapicerka</w:t>
            </w:r>
            <w:proofErr w:type="gramEnd"/>
            <w:r>
              <w:t xml:space="preserve"> skórzana lub materiałowa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lusterka</w:t>
            </w:r>
            <w:proofErr w:type="gramEnd"/>
            <w:r>
              <w:t xml:space="preserve"> i podświetlenie w osłonie przeciwsłonecznej I rzędu (kierowcy i pasażera)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24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dywaniki</w:t>
            </w:r>
            <w:proofErr w:type="gramEnd"/>
            <w:r>
              <w:t xml:space="preserve"> podłogowe welurowe lub gumowe I </w:t>
            </w:r>
            <w:proofErr w:type="spellStart"/>
            <w:r>
              <w:t>i</w:t>
            </w:r>
            <w:proofErr w:type="spellEnd"/>
            <w:r>
              <w:t xml:space="preserve"> II rzędu siedzeń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Koła i ogumienie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gramStart"/>
            <w:r>
              <w:t>komplet</w:t>
            </w:r>
            <w:proofErr w:type="gramEnd"/>
            <w:r>
              <w:t xml:space="preserve"> 4 kół ze stopów lekkich min. 17” z ogumieniem letnim z oferty producenta. Zamawiający nie dopuszcza zastosowania opon całorocznych lub wielosezonowych. Opony muszą być fabrycznie nowe i homologowane. Zamawiający nie dopuszcza opon bieżnikowanych. Opony nie </w:t>
            </w:r>
            <w:r>
              <w:lastRenderedPageBreak/>
              <w:t>mogą być starsze niż pojazd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lastRenderedPageBreak/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</w:pPr>
            <w:proofErr w:type="gramStart"/>
            <w:r>
              <w:t>pełnowymiarowe</w:t>
            </w:r>
            <w:proofErr w:type="gramEnd"/>
            <w:r>
              <w:t xml:space="preserve"> koło zapasowe identyczne z kołami (obręcz + opona) lub koło dojazdowe zgodnie z ofertą handlową producenta pojazdu lub zestaw naprawczy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 w:rsidP="001E34B4">
            <w:pPr>
              <w:pStyle w:val="Akapitzlist"/>
              <w:numPr>
                <w:ilvl w:val="0"/>
                <w:numId w:val="6"/>
              </w:numPr>
              <w:tabs>
                <w:tab w:val="left" w:pos="142"/>
              </w:tabs>
              <w:spacing w:line="276" w:lineRule="auto"/>
              <w:ind w:hanging="436"/>
              <w:jc w:val="center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Wyposażenie dodatkowe</w:t>
            </w:r>
          </w:p>
          <w:p w:rsidR="00E07F95" w:rsidRDefault="00E07F95">
            <w:pPr>
              <w:pStyle w:val="Default"/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gramStart"/>
            <w:r>
              <w:t>trójkąt</w:t>
            </w:r>
            <w:proofErr w:type="gramEnd"/>
            <w:r>
              <w:t xml:space="preserve"> ostrzegawczy posiadający homologację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gramStart"/>
            <w:r>
              <w:t>kamizelka</w:t>
            </w:r>
            <w:proofErr w:type="gramEnd"/>
            <w:r>
              <w:t xml:space="preserve"> odblaskowa ostrzegawcza (spełniająca normę europejską EN 471)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gramStart"/>
            <w:r>
              <w:t>dwie</w:t>
            </w:r>
            <w:proofErr w:type="gramEnd"/>
            <w:r>
              <w:t xml:space="preserve"> ramki pod tablicę rejestracyjną zamontowane na pojeździe. Na ramkach nie mogą znajdować się żadne napisy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>Kompletny zestaw podręcznych narzędzi przewidziany przez producenta, w którego skład wchodzi, co najmniej: podnośnik samochodowy dostosowany do masy pojazdu oraz klucz do kół.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r>
              <w:t xml:space="preserve">gaśnica typu samochodowego o masie środka gaśniczego 1 </w:t>
            </w:r>
            <w:proofErr w:type="spellStart"/>
            <w:r>
              <w:t>kg</w:t>
            </w:r>
            <w:proofErr w:type="spellEnd"/>
            <w:r>
              <w:t xml:space="preserve">., posiadająca odpowiedni </w:t>
            </w:r>
            <w:proofErr w:type="gramStart"/>
            <w:r>
              <w:t>certyfikat CNBOP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gramStart"/>
            <w:r>
              <w:t>apteczka</w:t>
            </w:r>
            <w:proofErr w:type="gramEnd"/>
            <w:r>
              <w:t xml:space="preserve"> samochodowa z pełnym wyposażeniem wg wymagań UE, normy </w:t>
            </w:r>
            <w:proofErr w:type="spellStart"/>
            <w:r>
              <w:t>DIN13164</w:t>
            </w:r>
            <w:proofErr w:type="spellEnd"/>
            <w:r>
              <w:t xml:space="preserve"> lub DIN 13164 PLUS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  <w:tr w:rsidR="00E07F95" w:rsidTr="00E07F95">
        <w:trPr>
          <w:trHeight w:val="418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0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F95" w:rsidRDefault="00E07F95">
            <w:pPr>
              <w:pStyle w:val="Default"/>
              <w:spacing w:line="276" w:lineRule="auto"/>
              <w:jc w:val="center"/>
              <w:rPr>
                <w:rFonts w:eastAsia="Arial Unicode MS"/>
                <w:lang w:eastAsia="pl-PL"/>
              </w:rPr>
            </w:pPr>
            <w:proofErr w:type="gramStart"/>
            <w:r>
              <w:t>etui</w:t>
            </w:r>
            <w:proofErr w:type="gramEnd"/>
            <w:r>
              <w:t xml:space="preserve"> na dokumenty kierowcy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F95" w:rsidRDefault="00E07F95">
            <w:pPr>
              <w:pStyle w:val="Default"/>
              <w:spacing w:line="276" w:lineRule="auto"/>
              <w:jc w:val="center"/>
            </w:pPr>
            <w:r>
              <w:t>TAK/NIE</w:t>
            </w:r>
          </w:p>
          <w:p w:rsidR="00E07F95" w:rsidRDefault="00E07F95">
            <w:pPr>
              <w:pStyle w:val="Default"/>
              <w:spacing w:line="276" w:lineRule="auto"/>
              <w:ind w:right="1168"/>
              <w:jc w:val="center"/>
            </w:pPr>
          </w:p>
        </w:tc>
      </w:tr>
    </w:tbl>
    <w:p w:rsidR="00E07F95" w:rsidRDefault="00E07F95" w:rsidP="00E07F95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:rsidR="00E07F95" w:rsidRDefault="00E07F95" w:rsidP="00E07F95">
      <w:pPr>
        <w:shd w:val="clear" w:color="auto" w:fill="FFFFFF"/>
        <w:tabs>
          <w:tab w:val="left" w:pos="709"/>
        </w:tabs>
        <w:spacing w:line="276" w:lineRule="auto"/>
        <w:ind w:left="426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-18"/>
        </w:rPr>
        <w:t xml:space="preserve">*należy wprowadzić dane dot. oferowanego pojazdu, umożliwiające Zamawiającemu porównanie parametrów oferowanego pojazdu z </w:t>
      </w:r>
      <w:proofErr w:type="gramStart"/>
      <w:r>
        <w:rPr>
          <w:rFonts w:ascii="Times New Roman" w:hAnsi="Times New Roman" w:cs="Times New Roman"/>
          <w:color w:val="auto"/>
          <w:spacing w:val="-18"/>
        </w:rPr>
        <w:t>parametrami jakich</w:t>
      </w:r>
      <w:proofErr w:type="gramEnd"/>
      <w:r>
        <w:rPr>
          <w:rFonts w:ascii="Times New Roman" w:hAnsi="Times New Roman" w:cs="Times New Roman"/>
          <w:color w:val="auto"/>
          <w:spacing w:val="-18"/>
        </w:rPr>
        <w:t xml:space="preserve"> oczekuje Zamawiający</w:t>
      </w:r>
    </w:p>
    <w:p w:rsidR="00E07F95" w:rsidRDefault="00E07F95" w:rsidP="00E07F95">
      <w:pPr>
        <w:spacing w:line="276" w:lineRule="auto"/>
        <w:rPr>
          <w:rFonts w:ascii="Times New Roman" w:eastAsia="Times New Roman" w:hAnsi="Times New Roman" w:cs="Times New Roman"/>
          <w:color w:val="auto"/>
        </w:rPr>
        <w:sectPr w:rsidR="00E07F95">
          <w:pgSz w:w="11905" w:h="16837"/>
          <w:pgMar w:top="1417" w:right="1417" w:bottom="1417" w:left="1417" w:header="1262" w:footer="1006" w:gutter="0"/>
          <w:cols w:space="708"/>
        </w:sectPr>
      </w:pPr>
    </w:p>
    <w:p w:rsidR="00E07F95" w:rsidRDefault="00E07F95" w:rsidP="00E07F95">
      <w:pPr>
        <w:tabs>
          <w:tab w:val="left" w:pos="3685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E07F95" w:rsidRDefault="00E07F95" w:rsidP="00E07F95">
      <w:pPr>
        <w:tabs>
          <w:tab w:val="left" w:pos="3685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4 DO SWZ - </w:t>
      </w:r>
      <w:r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 KTÓRYM MOWA W ART. 125 UST. 1 PZP W ZAKRESIE PODSTAW WYKLUCZENIA Z POSTĘPOWANIA</w:t>
      </w:r>
    </w:p>
    <w:p w:rsidR="00E07F95" w:rsidRDefault="00E07F95" w:rsidP="00E07F9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E07F95" w:rsidRDefault="00E07F95" w:rsidP="00E07F95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E07F95" w:rsidRDefault="00E07F95" w:rsidP="00E07F95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nazwa/</w:t>
      </w:r>
      <w:proofErr w:type="spellStart"/>
      <w:r>
        <w:rPr>
          <w:rFonts w:ascii="Times New Roman" w:hAnsi="Times New Roman" w:cs="Times New Roman"/>
          <w:i/>
        </w:rPr>
        <w:t>firma</w:t>
      </w:r>
      <w:proofErr w:type="spellEnd"/>
      <w:r>
        <w:rPr>
          <w:rFonts w:ascii="Times New Roman" w:hAnsi="Times New Roman" w:cs="Times New Roman"/>
          <w:i/>
        </w:rPr>
        <w:t>, adres, NIP)</w:t>
      </w:r>
    </w:p>
    <w:p w:rsidR="00E07F95" w:rsidRDefault="00E07F95" w:rsidP="00E07F9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E07F95" w:rsidRDefault="00E07F95" w:rsidP="00E07F9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reprezentowany</w:t>
      </w:r>
      <w:proofErr w:type="gramEnd"/>
      <w:r>
        <w:rPr>
          <w:rFonts w:ascii="Times New Roman" w:hAnsi="Times New Roman" w:cs="Times New Roman"/>
        </w:rPr>
        <w:t xml:space="preserve"> przez:</w:t>
      </w:r>
    </w:p>
    <w:p w:rsidR="00E07F95" w:rsidRDefault="00E07F95" w:rsidP="00E07F95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E07F95" w:rsidRDefault="00E07F95" w:rsidP="00E07F95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</w:rPr>
        <w:t>do  reprezentacji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E07F95" w:rsidRDefault="00E07F95" w:rsidP="00E07F95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>
        <w:rPr>
          <w:rFonts w:ascii="Times New Roman" w:hAnsi="Times New Roman" w:cs="Times New Roman"/>
        </w:rPr>
        <w:t xml:space="preserve">pn. </w:t>
      </w:r>
      <w:r>
        <w:rPr>
          <w:rFonts w:ascii="Times New Roman" w:eastAsia="Times New Roman" w:hAnsi="Times New Roman" w:cs="Times New Roman"/>
          <w:u w:val="single"/>
        </w:rPr>
        <w:t>„Dostawa samochodu osobowego dla potrzeb ZGO AQUARIUM Sp. z o.</w:t>
      </w:r>
      <w:proofErr w:type="gramStart"/>
      <w:r>
        <w:rPr>
          <w:rFonts w:ascii="Times New Roman" w:eastAsia="Times New Roman" w:hAnsi="Times New Roman" w:cs="Times New Roman"/>
          <w:u w:val="single"/>
        </w:rPr>
        <w:t>o</w:t>
      </w:r>
      <w:proofErr w:type="gramEnd"/>
      <w:r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color w:val="auto"/>
          <w:u w:val="single"/>
        </w:rPr>
        <w:t xml:space="preserve">” </w:t>
      </w:r>
      <w:proofErr w:type="gramStart"/>
      <w:r>
        <w:rPr>
          <w:rFonts w:ascii="Times New Roman" w:hAnsi="Times New Roman" w:cs="Times New Roman"/>
        </w:rPr>
        <w:t>numer</w:t>
      </w:r>
      <w:proofErr w:type="gramEnd"/>
      <w:r>
        <w:rPr>
          <w:rFonts w:ascii="Times New Roman" w:hAnsi="Times New Roman" w:cs="Times New Roman"/>
        </w:rPr>
        <w:t xml:space="preserve"> sprawy: ZP/14/2022, prowadzonego przez ZGO AQUARIUM Sp. z o.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>.</w:t>
      </w:r>
    </w:p>
    <w:p w:rsidR="00E07F95" w:rsidRDefault="00E07F95" w:rsidP="00E07F95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………………………………………………………………………………………………oświadczam, że informacje zawarte </w:t>
      </w:r>
      <w:proofErr w:type="gramStart"/>
      <w:r>
        <w:rPr>
          <w:rFonts w:ascii="Times New Roman" w:eastAsia="Times New Roman" w:hAnsi="Times New Roman" w:cs="Times New Roman"/>
          <w:bCs/>
        </w:rPr>
        <w:t>w  oświadczeniu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, o którym mowa w art. 125 ust. 1  ustawy  z dnia 11 września 2019 r. (Dz. U. z 2021 </w:t>
      </w:r>
      <w:proofErr w:type="gramStart"/>
      <w:r>
        <w:rPr>
          <w:rFonts w:ascii="Times New Roman" w:eastAsia="Times New Roman" w:hAnsi="Times New Roman" w:cs="Times New Roman"/>
          <w:bCs/>
        </w:rPr>
        <w:t>r. poz</w:t>
      </w:r>
      <w:proofErr w:type="gramEnd"/>
      <w:r>
        <w:rPr>
          <w:rFonts w:ascii="Times New Roman" w:eastAsia="Times New Roman" w:hAnsi="Times New Roman" w:cs="Times New Roman"/>
          <w:bCs/>
        </w:rPr>
        <w:t>. 1129 ze zm.) przedłożonym przez Wykonawcę wraz z ofertą na formularzu (Załącznik nr 2 do SWZ), są aktualne w zakresie podstaw wykluczenia z postępowania określonych w:</w:t>
      </w:r>
    </w:p>
    <w:p w:rsidR="00E07F95" w:rsidRDefault="00E07F95" w:rsidP="00E07F95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</w:t>
      </w:r>
      <w:r>
        <w:rPr>
          <w:rFonts w:ascii="Times New Roman" w:eastAsia="Times New Roman" w:hAnsi="Times New Roman" w:cs="Times New Roman"/>
          <w:bCs/>
        </w:rPr>
        <w:tab/>
        <w:t xml:space="preserve">art. 108 ust. 1 </w:t>
      </w:r>
      <w:proofErr w:type="spellStart"/>
      <w:r>
        <w:rPr>
          <w:rFonts w:ascii="Times New Roman" w:eastAsia="Times New Roman" w:hAnsi="Times New Roman" w:cs="Times New Roman"/>
          <w:bCs/>
        </w:rPr>
        <w:t>pkt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1-3 </w:t>
      </w:r>
      <w:proofErr w:type="spellStart"/>
      <w:r>
        <w:rPr>
          <w:rFonts w:ascii="Times New Roman" w:eastAsia="Times New Roman" w:hAnsi="Times New Roman" w:cs="Times New Roman"/>
          <w:bCs/>
        </w:rPr>
        <w:t>p.z.</w:t>
      </w:r>
      <w:proofErr w:type="gramStart"/>
      <w:r>
        <w:rPr>
          <w:rFonts w:ascii="Times New Roman" w:eastAsia="Times New Roman" w:hAnsi="Times New Roman" w:cs="Times New Roman"/>
          <w:bCs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bCs/>
        </w:rPr>
        <w:t>.,</w:t>
      </w:r>
    </w:p>
    <w:p w:rsidR="00E07F95" w:rsidRDefault="00E07F95" w:rsidP="00E07F95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-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</w:rPr>
        <w:t>p.z.</w:t>
      </w:r>
      <w:proofErr w:type="gramStart"/>
      <w:r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odnośnie do orzeczenia zakazu ubiegania się o zamówienie </w:t>
      </w:r>
      <w:proofErr w:type="spellStart"/>
      <w:r>
        <w:rPr>
          <w:rFonts w:ascii="Times New Roman" w:eastAsia="Times New Roman" w:hAnsi="Times New Roman" w:cs="Times New Roman"/>
        </w:rPr>
        <w:t>publiczne</w:t>
      </w:r>
      <w:proofErr w:type="spellEnd"/>
      <w:r>
        <w:rPr>
          <w:rFonts w:ascii="Times New Roman" w:eastAsia="Times New Roman" w:hAnsi="Times New Roman" w:cs="Times New Roman"/>
        </w:rPr>
        <w:t xml:space="preserve"> tytułem środka zapobiegawczego, </w:t>
      </w:r>
    </w:p>
    <w:p w:rsidR="00E07F95" w:rsidRDefault="00E07F95" w:rsidP="00E07F95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</w:rPr>
        <w:t>p.z.</w:t>
      </w:r>
      <w:proofErr w:type="gramStart"/>
      <w:r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E07F95" w:rsidRDefault="00E07F95" w:rsidP="00E07F95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</w:rPr>
        <w:t>p.z.</w:t>
      </w:r>
      <w:proofErr w:type="gramStart"/>
      <w:r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p w:rsidR="00E07F95" w:rsidRDefault="00E07F95" w:rsidP="00E07F95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hAnsi="Times New Roman" w:cs="Times New Roman"/>
          <w:color w:val="auto"/>
        </w:rPr>
        <w:tab/>
        <w:t xml:space="preserve">art. 109 ust. 1 pkt. 4, 5, 8 i 10 ustawy </w:t>
      </w:r>
      <w:proofErr w:type="spellStart"/>
      <w:r>
        <w:rPr>
          <w:rFonts w:ascii="Times New Roman" w:hAnsi="Times New Roman" w:cs="Times New Roman"/>
          <w:color w:val="auto"/>
        </w:rPr>
        <w:t>p.z.</w:t>
      </w:r>
      <w:proofErr w:type="gramStart"/>
      <w:r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>.</w:t>
      </w:r>
    </w:p>
    <w:p w:rsidR="00E07F95" w:rsidRDefault="00E07F95" w:rsidP="00E07F95">
      <w:pPr>
        <w:pStyle w:val="Akapitzlis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-  art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>
        <w:rPr>
          <w:rFonts w:ascii="Times New Roman" w:hAnsi="Times New Roman" w:cs="Times New Roman"/>
          <w:color w:val="000000" w:themeColor="text1"/>
        </w:rPr>
        <w:t>z dnia 13 kwietnia 2022 r.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narodowego.</w:t>
      </w:r>
    </w:p>
    <w:p w:rsidR="00E07F95" w:rsidRDefault="00E07F95" w:rsidP="00E07F95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E07F95" w:rsidRDefault="00E07F95" w:rsidP="00E07F95">
      <w:pPr>
        <w:spacing w:line="276" w:lineRule="auto"/>
        <w:rPr>
          <w:rFonts w:ascii="Times New Roman" w:hAnsi="Times New Roman" w:cs="Times New Roman"/>
        </w:rPr>
        <w:sectPr w:rsidR="00E07F95">
          <w:pgSz w:w="11905" w:h="16837"/>
          <w:pgMar w:top="1264" w:right="1406" w:bottom="1004" w:left="1843" w:header="1264" w:footer="289" w:gutter="0"/>
          <w:cols w:space="708"/>
        </w:sectPr>
      </w:pPr>
    </w:p>
    <w:p w:rsidR="00E07F95" w:rsidRDefault="00E07F95" w:rsidP="00E07F95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i w:val="0"/>
          <w:sz w:val="24"/>
          <w:szCs w:val="24"/>
        </w:rPr>
        <w:lastRenderedPageBreak/>
        <w:t>ZAŁĄCZNIK NR 5 DO SWZ - OŚWIADCZENIE O PRZYNALEŻNOŚCI/BRAKU PRZYNALEŻNOŚCI DO TEJ SAMEJ GRUPY KAPITAŁOWEJ</w:t>
      </w:r>
    </w:p>
    <w:p w:rsidR="00E07F95" w:rsidRDefault="00E07F95" w:rsidP="00E07F9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E07F95" w:rsidRDefault="00E07F95" w:rsidP="00E07F9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E07F95" w:rsidRDefault="00E07F95" w:rsidP="00E07F95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E07F95" w:rsidRDefault="00E07F95" w:rsidP="00E07F95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nazwa/</w:t>
      </w:r>
      <w:proofErr w:type="spellStart"/>
      <w:r>
        <w:rPr>
          <w:rFonts w:ascii="Times New Roman" w:hAnsi="Times New Roman" w:cs="Times New Roman"/>
          <w:i/>
        </w:rPr>
        <w:t>firma</w:t>
      </w:r>
      <w:proofErr w:type="spellEnd"/>
      <w:r>
        <w:rPr>
          <w:rFonts w:ascii="Times New Roman" w:hAnsi="Times New Roman" w:cs="Times New Roman"/>
          <w:i/>
        </w:rPr>
        <w:t>, adres, NIP)</w:t>
      </w:r>
    </w:p>
    <w:p w:rsidR="00E07F95" w:rsidRDefault="00E07F95" w:rsidP="00E07F9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E07F95" w:rsidRDefault="00E07F95" w:rsidP="00E07F95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reprezentowany</w:t>
      </w:r>
      <w:proofErr w:type="gramEnd"/>
      <w:r>
        <w:rPr>
          <w:rFonts w:ascii="Times New Roman" w:hAnsi="Times New Roman" w:cs="Times New Roman"/>
        </w:rPr>
        <w:t xml:space="preserve"> przez:</w:t>
      </w:r>
    </w:p>
    <w:p w:rsidR="00E07F95" w:rsidRDefault="00E07F95" w:rsidP="00E07F95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E07F95" w:rsidRDefault="00E07F95" w:rsidP="00E07F95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</w:rPr>
        <w:t>do  reprezentacji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E07F95" w:rsidRDefault="00E07F95" w:rsidP="00E07F95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u w:val="single"/>
        </w:rPr>
        <w:t>„Dostawa samochodu osobowego dla potrzeb ZGO AQUARIUM Sp. z o.</w:t>
      </w:r>
      <w:proofErr w:type="gramStart"/>
      <w:r>
        <w:rPr>
          <w:rFonts w:ascii="Times New Roman" w:eastAsia="Times New Roman" w:hAnsi="Times New Roman" w:cs="Times New Roman"/>
          <w:u w:val="single"/>
        </w:rPr>
        <w:t>o</w:t>
      </w:r>
      <w:proofErr w:type="gramEnd"/>
      <w:r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color w:val="auto"/>
          <w:u w:val="single"/>
        </w:rPr>
        <w:t xml:space="preserve">”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numer</w:t>
      </w:r>
      <w:proofErr w:type="gramEnd"/>
      <w:r>
        <w:rPr>
          <w:rFonts w:ascii="Times New Roman" w:hAnsi="Times New Roman" w:cs="Times New Roman"/>
        </w:rPr>
        <w:t xml:space="preserve"> sprawy: ZP/14/2022), prowadzonego przez ZGO AQUARIUM Sp. z o.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oświadcza</w:t>
      </w:r>
      <w:proofErr w:type="gramEnd"/>
      <w:r>
        <w:rPr>
          <w:rFonts w:ascii="Times New Roman" w:hAnsi="Times New Roman" w:cs="Times New Roman"/>
        </w:rPr>
        <w:t>, że:</w:t>
      </w:r>
    </w:p>
    <w:p w:rsidR="00E07F95" w:rsidRDefault="00E07F95" w:rsidP="00E07F95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z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żadnym z wykonawców, którzy złożyli odrębne oferty nie należę do tej samej grupy kapitałowej </w:t>
      </w:r>
      <w:r>
        <w:rPr>
          <w:rFonts w:ascii="Times New Roman" w:hAnsi="Times New Roman" w:cs="Times New Roman"/>
        </w:rPr>
        <w:t>w rozumieniu ustawy z dnia 16 lutego 2007 r. o ochronie konkurencji</w:t>
      </w:r>
      <w:r>
        <w:rPr>
          <w:rFonts w:ascii="Times New Roman" w:hAnsi="Times New Roman" w:cs="Times New Roman"/>
        </w:rPr>
        <w:br/>
        <w:t xml:space="preserve">i konsumentów (tekst jednolity 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2021 r. poz. 275)</w:t>
      </w:r>
      <w:r>
        <w:rPr>
          <w:rFonts w:ascii="Times New Roman" w:eastAsia="Calibri" w:hAnsi="Times New Roman" w:cs="Times New Roman"/>
          <w:lang w:eastAsia="en-US"/>
        </w:rPr>
        <w:t>*</w:t>
      </w:r>
    </w:p>
    <w:p w:rsidR="00E07F95" w:rsidRDefault="00E07F95" w:rsidP="00E07F95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należę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do tej samej grupy kapitałowej </w:t>
      </w:r>
      <w:r>
        <w:rPr>
          <w:rFonts w:ascii="Times New Roman" w:hAnsi="Times New Roman" w:cs="Times New Roman"/>
        </w:rPr>
        <w:t>w rozumieniu ustawy z dnia 16 lutego 2007 r.</w:t>
      </w:r>
      <w:r>
        <w:rPr>
          <w:rFonts w:ascii="Times New Roman" w:hAnsi="Times New Roman" w:cs="Times New Roman"/>
        </w:rPr>
        <w:br/>
        <w:t xml:space="preserve">o ochronie konkurencji i konsumentów (tekst jednolity 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</w:t>
      </w:r>
    </w:p>
    <w:p w:rsidR="00E07F95" w:rsidRDefault="00E07F95" w:rsidP="00E07F95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E07F95" w:rsidRDefault="00E07F95" w:rsidP="00E07F95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57032D" w:rsidRDefault="0057032D"/>
    <w:sectPr w:rsidR="0057032D" w:rsidSect="0057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95" w:rsidRDefault="00E07F95" w:rsidP="00E07F95">
      <w:r>
        <w:separator/>
      </w:r>
    </w:p>
  </w:endnote>
  <w:endnote w:type="continuationSeparator" w:id="0">
    <w:p w:rsidR="00E07F95" w:rsidRDefault="00E07F95" w:rsidP="00E0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95" w:rsidRDefault="00E07F95" w:rsidP="00E07F95">
      <w:r>
        <w:separator/>
      </w:r>
    </w:p>
  </w:footnote>
  <w:footnote w:type="continuationSeparator" w:id="0">
    <w:p w:rsidR="00E07F95" w:rsidRDefault="00E07F95" w:rsidP="00E07F95">
      <w:r>
        <w:continuationSeparator/>
      </w:r>
    </w:p>
  </w:footnote>
  <w:footnote w:id="1">
    <w:p w:rsidR="00E07F95" w:rsidRDefault="00E07F95" w:rsidP="00E07F95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>
        <w:rPr>
          <w:rFonts w:ascii="Times New Roman" w:hAnsi="Times New Roman" w:cs="Times New Roman"/>
          <w:sz w:val="14"/>
          <w:szCs w:val="16"/>
        </w:rPr>
        <w:t xml:space="preserve"> </w:t>
      </w:r>
      <w:r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Pzp</w:t>
      </w:r>
      <w:proofErr w:type="spellEnd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wyklucza się:</w:t>
      </w:r>
    </w:p>
    <w:p w:rsidR="00E07F95" w:rsidRDefault="00E07F95" w:rsidP="00E07F95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E07F95" w:rsidRDefault="00E07F95" w:rsidP="00E07F95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E07F95" w:rsidRDefault="00E07F95" w:rsidP="00E07F95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37 ustawy z dnia 29 września 1994 r. o rachunkowości (Dz. U. </w:t>
      </w:r>
      <w:proofErr w:type="gramStart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4509D7"/>
    <w:multiLevelType w:val="hybridMultilevel"/>
    <w:tmpl w:val="70EA4E7A"/>
    <w:lvl w:ilvl="0" w:tplc="171E1D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b w:val="0"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576C6"/>
    <w:multiLevelType w:val="hybridMultilevel"/>
    <w:tmpl w:val="6BE21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pPr>
        <w:ind w:left="0" w:firstLine="0"/>
      </w:pPr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B8231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F4CA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586F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12C5F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E017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D4E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F95"/>
    <w:rsid w:val="0057032D"/>
    <w:rsid w:val="00E0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F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E07F95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E07F9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7F95"/>
    <w:rPr>
      <w:rFonts w:ascii="Times New Roman" w:eastAsia="Calibri" w:hAnsi="Times New Roman" w:cs="Times New Roman"/>
      <w:color w:val="auto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E07F95"/>
    <w:rPr>
      <w:rFonts w:ascii="Calibri" w:eastAsia="Times New Roman" w:hAnsi="Calibri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07F95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7F95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E07F95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E07F95"/>
    <w:pPr>
      <w:ind w:left="720"/>
      <w:contextualSpacing/>
    </w:pPr>
  </w:style>
  <w:style w:type="paragraph" w:customStyle="1" w:styleId="Default">
    <w:name w:val="Default"/>
    <w:uiPriority w:val="99"/>
    <w:rsid w:val="00E07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locked/>
    <w:rsid w:val="00E07F95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E07F95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Podpis1">
    <w:name w:val="Podpis1"/>
    <w:basedOn w:val="Normalny"/>
    <w:uiPriority w:val="99"/>
    <w:rsid w:val="00E07F95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2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semiHidden/>
    <w:unhideWhenUsed/>
    <w:rsid w:val="00E07F95"/>
    <w:rPr>
      <w:vertAlign w:val="superscript"/>
    </w:rPr>
  </w:style>
  <w:style w:type="table" w:styleId="Tabela-Siatka">
    <w:name w:val="Table Grid"/>
    <w:basedOn w:val="Standardowy"/>
    <w:uiPriority w:val="59"/>
    <w:rsid w:val="00E0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2870</Words>
  <Characters>17226</Characters>
  <Application>Microsoft Office Word</Application>
  <DocSecurity>0</DocSecurity>
  <Lines>143</Lines>
  <Paragraphs>40</Paragraphs>
  <ScaleCrop>false</ScaleCrop>
  <Company/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2022-07-05T14:10:00Z</dcterms:created>
  <dcterms:modified xsi:type="dcterms:W3CDTF">2022-07-05T14:11:00Z</dcterms:modified>
</cp:coreProperties>
</file>