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Pr="006A4E29" w:rsidRDefault="008E0627" w:rsidP="008E0627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6A4E29">
        <w:rPr>
          <w:sz w:val="24"/>
          <w:szCs w:val="24"/>
        </w:rPr>
        <w:t>ZAŁĄCZNIK NR 1 DO SWZ - FORMULARZ OFERTOWY</w:t>
      </w: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Zamawiający: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6A4E29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6A4E29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6A4E29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6A4E29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6A4E29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6A4E29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8E0627" w:rsidRPr="006A4E29" w:rsidRDefault="008E0627" w:rsidP="008E062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6A4E2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6A4E29">
        <w:rPr>
          <w:rFonts w:ascii="Times New Roman" w:eastAsia="Times New Roman" w:hAnsi="Times New Roman" w:cs="Times New Roman"/>
          <w:u w:val="single"/>
        </w:rPr>
        <w:t xml:space="preserve">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>”</w:t>
      </w:r>
      <w:r w:rsidRPr="006A4E29">
        <w:rPr>
          <w:rFonts w:ascii="Times New Roman" w:hAnsi="Times New Roman" w:cs="Times New Roman"/>
          <w:color w:val="auto"/>
        </w:rPr>
        <w:t xml:space="preserve"> numer sprawy: ZP/05/2022, oferujemy wykonanie zamówienia, zgodnie z wymogami zawartymi w Specyfikacji Warunków Zamówienia za cenę ryczałtową: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>(</w:t>
      </w:r>
      <w:proofErr w:type="gramStart"/>
      <w:r w:rsidRPr="006A4E29">
        <w:rPr>
          <w:bCs/>
          <w:color w:val="auto"/>
        </w:rPr>
        <w:t>słownie: ................................................</w:t>
      </w:r>
      <w:proofErr w:type="gramEnd"/>
      <w:r w:rsidRPr="006A4E29">
        <w:rPr>
          <w:bCs/>
          <w:color w:val="auto"/>
        </w:rPr>
        <w:t xml:space="preserve">..............................................................................)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 xml:space="preserve">podatek </w:t>
      </w:r>
      <w:proofErr w:type="gramStart"/>
      <w:r w:rsidRPr="006A4E29">
        <w:rPr>
          <w:bCs/>
          <w:color w:val="auto"/>
        </w:rPr>
        <w:t>VAT:............% ...................................</w:t>
      </w:r>
      <w:proofErr w:type="gramEnd"/>
      <w:r w:rsidRPr="006A4E29">
        <w:rPr>
          <w:bCs/>
          <w:color w:val="auto"/>
        </w:rPr>
        <w:t>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proofErr w:type="gramStart"/>
      <w:r w:rsidRPr="006A4E29">
        <w:rPr>
          <w:bCs/>
          <w:color w:val="auto"/>
        </w:rPr>
        <w:t>cena</w:t>
      </w:r>
      <w:proofErr w:type="gramEnd"/>
      <w:r w:rsidRPr="006A4E29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6A4E29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6A4E29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8E0627" w:rsidRPr="006A4E29" w:rsidRDefault="008E0627" w:rsidP="008E0627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8E0627" w:rsidRPr="006A4E29" w:rsidRDefault="008E0627" w:rsidP="008E062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6A4E29">
        <w:rPr>
          <w:bCs/>
          <w:color w:val="auto"/>
        </w:rPr>
        <w:t>Oświadczamy, że:</w:t>
      </w:r>
    </w:p>
    <w:p w:rsidR="008E0627" w:rsidRPr="006A4E29" w:rsidRDefault="008E0627" w:rsidP="008E0627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Będziemy realizować dostawę pojazdu: </w:t>
      </w:r>
    </w:p>
    <w:p w:rsidR="008E0627" w:rsidRPr="006A4E29" w:rsidRDefault="008E0627" w:rsidP="008E0627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  <w:u w:val="single"/>
        </w:rPr>
        <w:t>Podwozie:</w:t>
      </w:r>
      <w:r w:rsidRPr="006A4E29">
        <w:rPr>
          <w:rFonts w:ascii="Times New Roman" w:hAnsi="Times New Roman" w:cs="Times New Roman"/>
          <w:color w:val="auto"/>
        </w:rPr>
        <w:t xml:space="preserve"> Producent………………………………………………………………………..………. </w:t>
      </w:r>
      <w:r w:rsidRPr="006A4E29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8E0627" w:rsidRPr="006A4E29" w:rsidRDefault="008E0627" w:rsidP="008E0627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  <w:u w:val="single"/>
        </w:rPr>
        <w:t>Zabudowa:</w:t>
      </w:r>
      <w:r w:rsidRPr="006A4E29">
        <w:rPr>
          <w:rFonts w:ascii="Times New Roman" w:hAnsi="Times New Roman" w:cs="Times New Roman"/>
          <w:color w:val="auto"/>
        </w:rPr>
        <w:t xml:space="preserve"> Producent………………………………………………………………………..………. </w:t>
      </w:r>
      <w:r w:rsidRPr="006A4E29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A4E29">
        <w:rPr>
          <w:color w:val="auto"/>
        </w:rPr>
        <w:t xml:space="preserve">Termin dostawy ………. </w:t>
      </w:r>
      <w:proofErr w:type="gramStart"/>
      <w:r w:rsidRPr="006A4E29">
        <w:rPr>
          <w:color w:val="auto"/>
        </w:rPr>
        <w:t>dni</w:t>
      </w:r>
      <w:proofErr w:type="gramEnd"/>
      <w:r w:rsidRPr="006A4E29">
        <w:rPr>
          <w:color w:val="auto"/>
        </w:rPr>
        <w:t xml:space="preserve"> od dnia zawarcia umowy. 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6A4E29">
        <w:rPr>
          <w:bCs/>
        </w:rPr>
        <w:t xml:space="preserve">(Maksymalny termin dostawy przedmiotu zamówienia wynosi 270 dni od dnia podpisania umowy. </w:t>
      </w:r>
      <w:r w:rsidRPr="006A4E29">
        <w:t xml:space="preserve">Oferta zawierająca termin dostaw dłuższy niż 270 dni zostanie odrzucona). 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6A4E29">
        <w:rPr>
          <w:color w:val="auto"/>
        </w:rPr>
        <w:t>Nazwa  i</w:t>
      </w:r>
      <w:proofErr w:type="gramEnd"/>
      <w:r w:rsidRPr="006A4E29">
        <w:rPr>
          <w:color w:val="auto"/>
        </w:rPr>
        <w:t xml:space="preserve"> adres serwisu stacjonarnego: ……………………………………..……………………………………………………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A4E29">
        <w:rPr>
          <w:color w:val="auto"/>
        </w:rPr>
        <w:t>Sposób zgłaszania problemów w przypadku wystąpienia usterki lub wady: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 w:rsidRPr="006A4E29">
        <w:rPr>
          <w:color w:val="auto"/>
        </w:rPr>
        <w:t>email</w:t>
      </w:r>
      <w:proofErr w:type="gramEnd"/>
      <w:r w:rsidRPr="006A4E29">
        <w:rPr>
          <w:color w:val="auto"/>
        </w:rPr>
        <w:t>: …………………………telefon: ………………………</w:t>
      </w:r>
      <w:proofErr w:type="spellStart"/>
      <w:r w:rsidRPr="006A4E29">
        <w:rPr>
          <w:color w:val="auto"/>
        </w:rPr>
        <w:t>fax</w:t>
      </w:r>
      <w:proofErr w:type="spellEnd"/>
      <w:r w:rsidRPr="006A4E29">
        <w:rPr>
          <w:color w:val="auto"/>
        </w:rPr>
        <w:t xml:space="preserve">: …………………… </w:t>
      </w:r>
    </w:p>
    <w:p w:rsidR="008E0627" w:rsidRPr="006A4E29" w:rsidRDefault="008E0627" w:rsidP="008E0627">
      <w:pPr>
        <w:pStyle w:val="Default"/>
      </w:pPr>
      <w:proofErr w:type="gramStart"/>
      <w:r w:rsidRPr="006A4E29">
        <w:t>e</w:t>
      </w:r>
      <w:proofErr w:type="gramEnd"/>
      <w:r w:rsidRPr="006A4E29">
        <w:t xml:space="preserve">) Udzielamy gwarancji na zakupiony pojazd na okres: </w:t>
      </w:r>
    </w:p>
    <w:p w:rsidR="008E0627" w:rsidRPr="006A4E29" w:rsidRDefault="008E0627" w:rsidP="008E0627">
      <w:pPr>
        <w:pStyle w:val="Default"/>
        <w:ind w:left="284"/>
      </w:pPr>
      <w:r>
        <w:rPr>
          <w:noProof/>
          <w:lang w:eastAsia="pl-PL"/>
        </w:rPr>
        <w:pict>
          <v:rect id="_x0000_s1026" alt="" style="position:absolute;left:0;text-align:left;margin-left:138.1pt;margin-top:.45pt;width:7.15pt;height:7.15pt;z-index:251660288;mso-wrap-edited:f;mso-width-percent:0;mso-height-percent:0;mso-width-percent:0;mso-height-percent:0"/>
        </w:pict>
      </w:r>
      <w:r w:rsidRPr="006A4E29">
        <w:t xml:space="preserve">- gwarancji 24 miesięcy </w:t>
      </w:r>
    </w:p>
    <w:p w:rsidR="008E0627" w:rsidRPr="006A4E29" w:rsidRDefault="008E0627" w:rsidP="008E0627">
      <w:pPr>
        <w:pStyle w:val="Default"/>
        <w:ind w:left="284"/>
      </w:pPr>
      <w:r>
        <w:rPr>
          <w:noProof/>
          <w:lang w:eastAsia="pl-PL"/>
        </w:rPr>
        <w:pict>
          <v:rect id="_x0000_s1027" alt="" style="position:absolute;left:0;text-align:left;margin-left:138.1pt;margin-top:.3pt;width:7.15pt;height:7.15pt;z-index:251661312;mso-wrap-edited:f;mso-width-percent:0;mso-height-percent:0;mso-width-percent:0;mso-height-percent:0"/>
        </w:pict>
      </w:r>
      <w:r w:rsidRPr="006A4E29">
        <w:t xml:space="preserve">- gwarancji 36 miesięcy </w:t>
      </w:r>
    </w:p>
    <w:p w:rsidR="008E0627" w:rsidRPr="006A4E29" w:rsidRDefault="008E0627" w:rsidP="008E0627">
      <w:pPr>
        <w:pStyle w:val="Default"/>
        <w:ind w:left="284"/>
      </w:pPr>
      <w:r>
        <w:rPr>
          <w:noProof/>
          <w:lang w:eastAsia="pl-PL"/>
        </w:rPr>
        <w:pict>
          <v:rect id="_x0000_s1028" alt="" style="position:absolute;left:0;text-align:left;margin-left:142.1pt;margin-top:.85pt;width:7.15pt;height:7.15pt;z-index:251662336;mso-wrap-edited:f;mso-width-percent:0;mso-height-percent:0;mso-width-percent:0;mso-height-percent:0"/>
        </w:pict>
      </w:r>
      <w:r w:rsidRPr="006A4E29">
        <w:t>- gwarancji 48 miesięcy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rPr>
          <w:color w:val="auto"/>
        </w:rPr>
      </w:pPr>
    </w:p>
    <w:p w:rsidR="008E0627" w:rsidRPr="006A4E29" w:rsidRDefault="008E0627" w:rsidP="008E062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6A4E29">
        <w:rPr>
          <w:rFonts w:ascii="Times New Roman" w:hAnsi="Times New Roman" w:cs="Times New Roman"/>
          <w:bCs/>
        </w:rPr>
        <w:t>Osoby do kontaktów z Zamawiającym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Osoba / osoby do kontaktów z Zamawiającym: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1) ………………………………….…………… </w:t>
      </w:r>
      <w:proofErr w:type="gramStart"/>
      <w:r w:rsidRPr="006A4E29">
        <w:rPr>
          <w:rFonts w:ascii="Times New Roman" w:hAnsi="Times New Roman" w:cs="Times New Roman"/>
        </w:rPr>
        <w:t>email</w:t>
      </w:r>
      <w:proofErr w:type="gramEnd"/>
      <w:r w:rsidRPr="006A4E29">
        <w:rPr>
          <w:rFonts w:ascii="Times New Roman" w:hAnsi="Times New Roman" w:cs="Times New Roman"/>
        </w:rPr>
        <w:t xml:space="preserve">, faks: ………………………….  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2) ………………………………………………. </w:t>
      </w:r>
      <w:proofErr w:type="gramStart"/>
      <w:r w:rsidRPr="006A4E29">
        <w:rPr>
          <w:rFonts w:ascii="Times New Roman" w:hAnsi="Times New Roman" w:cs="Times New Roman"/>
        </w:rPr>
        <w:t>email</w:t>
      </w:r>
      <w:proofErr w:type="gramEnd"/>
      <w:r w:rsidRPr="006A4E29">
        <w:rPr>
          <w:rFonts w:ascii="Times New Roman" w:hAnsi="Times New Roman" w:cs="Times New Roman"/>
        </w:rPr>
        <w:t xml:space="preserve">, faks: ………………………….  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Pełnomocnik w przypadku składania oferty wspólnej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Nazwisko, </w:t>
      </w:r>
      <w:proofErr w:type="gramStart"/>
      <w:r w:rsidRPr="006A4E29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...................................................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6A4E29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..........................................................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6A4E29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</w:t>
      </w:r>
      <w:proofErr w:type="gramStart"/>
      <w:r w:rsidRPr="006A4E29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Poświadczam wniesienie wadium w wysokości: 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6A4E29">
        <w:rPr>
          <w:rFonts w:ascii="Times New Roman" w:hAnsi="Times New Roman" w:cs="Times New Roman"/>
        </w:rPr>
        <w:t>w</w:t>
      </w:r>
      <w:proofErr w:type="gramEnd"/>
      <w:r w:rsidRPr="006A4E29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Niniejszym oświadczamy, że: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682"/>
      </w:tblGrid>
      <w:tr w:rsidR="008E0627" w:rsidRPr="006A4E29" w:rsidTr="00D939C9">
        <w:trPr>
          <w:jc w:val="center"/>
        </w:trPr>
        <w:tc>
          <w:tcPr>
            <w:tcW w:w="832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>L.</w:t>
            </w:r>
            <w:proofErr w:type="gramStart"/>
            <w:r w:rsidRPr="006A4E29">
              <w:rPr>
                <w:rFonts w:ascii="Times New Roman" w:hAnsi="Times New Roman" w:cs="Times New Roman"/>
              </w:rPr>
              <w:t>p</w:t>
            </w:r>
            <w:proofErr w:type="gramEnd"/>
            <w:r w:rsidRPr="006A4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6A4E29">
              <w:rPr>
                <w:rFonts w:ascii="Times New Roman" w:hAnsi="Times New Roman" w:cs="Times New Roman"/>
              </w:rPr>
              <w:t xml:space="preserve">podwykonawcy </w:t>
            </w:r>
            <w:r w:rsidRPr="006A4E29"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 w:rsidRPr="006A4E29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682" w:type="dxa"/>
          </w:tcPr>
          <w:p w:rsidR="008E0627" w:rsidRPr="006A4E29" w:rsidRDefault="008E0627" w:rsidP="00D939C9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8E0627" w:rsidRPr="006A4E29" w:rsidTr="00D939C9">
        <w:trPr>
          <w:trHeight w:val="874"/>
          <w:jc w:val="center"/>
        </w:trPr>
        <w:tc>
          <w:tcPr>
            <w:tcW w:w="832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8E0627" w:rsidRPr="006A4E29" w:rsidRDefault="008E0627" w:rsidP="00D939C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E0627" w:rsidRPr="006A4E29" w:rsidRDefault="008E0627" w:rsidP="008E0627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6A4E29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8E0627" w:rsidRPr="006A4E29" w:rsidRDefault="008E0627" w:rsidP="008E0627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A4E29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6A4E29">
        <w:rPr>
          <w:rFonts w:ascii="Times New Roman" w:hAnsi="Times New Roman"/>
          <w:color w:val="auto"/>
          <w:sz w:val="24"/>
          <w:szCs w:val="24"/>
        </w:rPr>
        <w:t xml:space="preserve"> zakresie, o którym mowa w rozdziale XII. </w:t>
      </w:r>
      <w:proofErr w:type="gramStart"/>
      <w:r w:rsidRPr="006A4E29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6A4E29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6A4E29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6A4E29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8E0627" w:rsidRPr="006A4E29" w:rsidRDefault="008E0627" w:rsidP="008E0627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6A4E29">
        <w:rPr>
          <w:rFonts w:ascii="Times New Roman" w:hAnsi="Times New Roman"/>
          <w:b/>
          <w:color w:val="auto"/>
          <w:sz w:val="24"/>
          <w:szCs w:val="24"/>
        </w:rPr>
        <w:lastRenderedPageBreak/>
        <w:tab/>
      </w:r>
      <w:r w:rsidRPr="006A4E29">
        <w:rPr>
          <w:rFonts w:ascii="Times New Roman" w:hAnsi="Times New Roman"/>
          <w:color w:val="auto"/>
          <w:sz w:val="24"/>
          <w:szCs w:val="24"/>
        </w:rPr>
        <w:t>W załączeniu składam dokument (zobowiązanie), zgodnie z załącznikiem nr 5 do SWZ lub innym dokumentem, o którym mowa w rozdziale XIV SWZ.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 xml:space="preserve">Oświadczam, że </w:t>
      </w:r>
      <w:r w:rsidRPr="006A4E29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6A4E29">
        <w:rPr>
          <w:rFonts w:ascii="Times New Roman" w:eastAsia="CIDFont+F2" w:hAnsi="Times New Roman" w:cs="Times New Roman"/>
          <w:vertAlign w:val="superscript"/>
        </w:rPr>
        <w:t>*</w:t>
      </w:r>
      <w:r w:rsidRPr="006A4E29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8E0627" w:rsidRPr="006A4E29" w:rsidTr="00D939C9">
        <w:trPr>
          <w:jc w:val="center"/>
        </w:trPr>
        <w:tc>
          <w:tcPr>
            <w:tcW w:w="567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6A4E29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6A4E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8E0627" w:rsidRPr="006A4E29" w:rsidTr="00D939C9">
        <w:trPr>
          <w:trHeight w:val="492"/>
          <w:jc w:val="center"/>
        </w:trPr>
        <w:tc>
          <w:tcPr>
            <w:tcW w:w="567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0627" w:rsidRPr="006A4E29" w:rsidRDefault="008E0627" w:rsidP="008E06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Oświadczam, że</w:t>
      </w:r>
      <w:r w:rsidRPr="006A4E29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6A4E29">
        <w:rPr>
          <w:rFonts w:ascii="Times New Roman" w:hAnsi="Times New Roman" w:cs="Times New Roman"/>
          <w:bCs/>
        </w:rPr>
        <w:t>mikroprzedsiębiorstwem</w:t>
      </w:r>
      <w:proofErr w:type="spellEnd"/>
      <w:r w:rsidRPr="006A4E29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6A4E29">
        <w:rPr>
          <w:rFonts w:ascii="Times New Roman" w:hAnsi="Times New Roman" w:cs="Times New Roman"/>
        </w:rPr>
        <w:t>RODO</w:t>
      </w:r>
      <w:r w:rsidRPr="006A4E29">
        <w:rPr>
          <w:rFonts w:ascii="Times New Roman" w:hAnsi="Times New Roman" w:cs="Times New Roman"/>
          <w:vertAlign w:val="superscript"/>
        </w:rPr>
        <w:t>1</w:t>
      </w:r>
      <w:proofErr w:type="spellEnd"/>
      <w:r w:rsidRPr="006A4E29">
        <w:rPr>
          <w:rFonts w:ascii="Times New Roman" w:hAnsi="Times New Roman" w:cs="Times New Roman"/>
          <w:vertAlign w:val="superscript"/>
        </w:rPr>
        <w:t>)</w:t>
      </w:r>
      <w:r w:rsidRPr="006A4E2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8E0627" w:rsidRPr="006A4E29" w:rsidRDefault="008E0627" w:rsidP="008E0627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6A4E29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6A4E29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6A4E29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6A4E29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8E0627" w:rsidRPr="006A4E29" w:rsidRDefault="008E0627" w:rsidP="008E0627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A4E29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6A4E29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8E0627" w:rsidRPr="0083425E" w:rsidRDefault="008E0627" w:rsidP="008E062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</w:t>
      </w:r>
    </w:p>
    <w:p w:rsidR="008E0627" w:rsidRPr="006A4E29" w:rsidRDefault="008E0627" w:rsidP="008E062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A4E29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8E0627" w:rsidRPr="006A4E29" w:rsidRDefault="008E0627" w:rsidP="008E062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A4E2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6A4E29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</w:t>
      </w:r>
      <w:r w:rsidRPr="006A4E29">
        <w:rPr>
          <w:rFonts w:ascii="Times New Roman" w:hAnsi="Times New Roman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</w:t>
      </w:r>
      <w:proofErr w:type="gramStart"/>
      <w:r w:rsidRPr="006A4E29">
        <w:rPr>
          <w:rFonts w:ascii="Times New Roman" w:hAnsi="Times New Roman"/>
          <w:sz w:val="24"/>
          <w:szCs w:val="24"/>
        </w:rPr>
        <w:t>str</w:t>
      </w:r>
      <w:proofErr w:type="gramEnd"/>
      <w:r w:rsidRPr="006A4E29">
        <w:rPr>
          <w:rFonts w:ascii="Times New Roman" w:hAnsi="Times New Roman"/>
          <w:sz w:val="24"/>
          <w:szCs w:val="24"/>
        </w:rPr>
        <w:t xml:space="preserve">. 1). </w:t>
      </w:r>
    </w:p>
    <w:p w:rsidR="008E0627" w:rsidRPr="006A4E29" w:rsidRDefault="008E0627" w:rsidP="008E0627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6A4E29">
        <w:rPr>
          <w:sz w:val="24"/>
          <w:szCs w:val="24"/>
        </w:rPr>
        <w:t>* niepotrzebne skreślić</w:t>
      </w:r>
    </w:p>
    <w:p w:rsidR="008E0627" w:rsidRPr="006A4E29" w:rsidRDefault="008E0627" w:rsidP="008E0627">
      <w:pPr>
        <w:pStyle w:val="NormalnyWeb"/>
        <w:tabs>
          <w:tab w:val="left" w:pos="709"/>
        </w:tabs>
        <w:spacing w:line="276" w:lineRule="auto"/>
        <w:jc w:val="both"/>
      </w:pPr>
      <w:r w:rsidRPr="006A4E29">
        <w:t xml:space="preserve">** W </w:t>
      </w:r>
      <w:proofErr w:type="gramStart"/>
      <w:r w:rsidRPr="006A4E29">
        <w:t>przypadku gdy</w:t>
      </w:r>
      <w:proofErr w:type="gramEnd"/>
      <w:r w:rsidRPr="006A4E29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0627" w:rsidRPr="006A4E29" w:rsidRDefault="008E0627" w:rsidP="008E0627">
      <w:pPr>
        <w:pStyle w:val="NormalnyWeb"/>
        <w:tabs>
          <w:tab w:val="left" w:pos="709"/>
        </w:tabs>
        <w:spacing w:line="276" w:lineRule="auto"/>
        <w:jc w:val="both"/>
      </w:pPr>
      <w:r w:rsidRPr="006A4E29">
        <w:br w:type="page"/>
      </w:r>
    </w:p>
    <w:p w:rsidR="008E0627" w:rsidRPr="006A4E29" w:rsidRDefault="008E0627" w:rsidP="008E062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6A4E29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2 DO </w:t>
      </w:r>
      <w:proofErr w:type="gramStart"/>
      <w:r w:rsidRPr="006A4E29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6A4E29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6A4E29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A4E2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A4E29">
        <w:rPr>
          <w:rFonts w:ascii="Times New Roman" w:hAnsi="Times New Roman" w:cs="Times New Roman"/>
          <w:i/>
          <w:color w:val="auto"/>
        </w:rPr>
        <w:t>, adres, NIP)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reprezentowany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przez:</w:t>
      </w:r>
    </w:p>
    <w:p w:rsidR="008E0627" w:rsidRPr="006A4E29" w:rsidRDefault="008E0627" w:rsidP="008E0627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</w:t>
      </w:r>
      <w:r w:rsidRPr="006A4E2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6A4E29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6A4E29">
        <w:rPr>
          <w:rFonts w:ascii="Times New Roman" w:hAnsi="Times New Roman" w:cs="Times New Roman"/>
          <w:i/>
          <w:color w:val="auto"/>
        </w:rPr>
        <w:t>)</w:t>
      </w:r>
    </w:p>
    <w:p w:rsidR="008E0627" w:rsidRPr="006A4E29" w:rsidRDefault="008E0627" w:rsidP="008E062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E0627" w:rsidRPr="006A4E29" w:rsidRDefault="008E0627" w:rsidP="008E062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6A4E29">
        <w:rPr>
          <w:rFonts w:ascii="Times New Roman" w:eastAsia="Times New Roman" w:hAnsi="Times New Roman" w:cs="Times New Roman"/>
        </w:rPr>
        <w:t>składane</w:t>
      </w:r>
      <w:proofErr w:type="gramEnd"/>
      <w:r w:rsidRPr="006A4E29">
        <w:rPr>
          <w:rFonts w:ascii="Times New Roman" w:eastAsia="Times New Roman" w:hAnsi="Times New Roman" w:cs="Times New Roman"/>
        </w:rPr>
        <w:t xml:space="preserve"> na podstawie art. 125 ust. 1 ustawy z dnia 11 września 2019 r. Prawo zamówień publicznych 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A4E2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6A4E29">
        <w:rPr>
          <w:rFonts w:ascii="Times New Roman" w:eastAsia="Times New Roman" w:hAnsi="Times New Roman" w:cs="Times New Roman"/>
          <w:u w:val="single"/>
        </w:rPr>
        <w:t xml:space="preserve">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6A4E29">
        <w:rPr>
          <w:rFonts w:ascii="Times New Roman" w:hAnsi="Times New Roman" w:cs="Times New Roman"/>
        </w:rPr>
        <w:t xml:space="preserve">numer sprawy: ZP/05/2022 </w:t>
      </w:r>
      <w:r w:rsidRPr="006A4E29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6A4E29">
        <w:rPr>
          <w:rFonts w:ascii="Times New Roman" w:hAnsi="Times New Roman" w:cs="Times New Roman"/>
          <w:color w:val="auto"/>
        </w:rPr>
        <w:t>o</w:t>
      </w:r>
      <w:proofErr w:type="gramEnd"/>
      <w:r w:rsidRPr="006A4E29">
        <w:rPr>
          <w:rFonts w:ascii="Times New Roman" w:hAnsi="Times New Roman" w:cs="Times New Roman"/>
          <w:color w:val="auto"/>
        </w:rPr>
        <w:t>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E0627" w:rsidRPr="006A4E29" w:rsidRDefault="008E0627" w:rsidP="008E062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8E0627" w:rsidRPr="006A4E29" w:rsidRDefault="008E0627" w:rsidP="008E0627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 </w:t>
      </w:r>
      <w:r w:rsidRPr="006A4E29">
        <w:rPr>
          <w:rFonts w:ascii="Times New Roman" w:hAnsi="Times New Roman" w:cs="Times New Roman"/>
        </w:rPr>
        <w:t>SWZ oraz ogłoszeniu o zamówieniu.</w:t>
      </w:r>
    </w:p>
    <w:p w:rsidR="008E0627" w:rsidRPr="006A4E29" w:rsidRDefault="008E0627" w:rsidP="008E0627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6A4E29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>.</w:t>
      </w:r>
    </w:p>
    <w:p w:rsidR="008E0627" w:rsidRPr="006A4E29" w:rsidRDefault="008E0627" w:rsidP="008E0627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6A4E29">
        <w:rPr>
          <w:rFonts w:ascii="Times New Roman" w:hAnsi="Times New Roman" w:cs="Times New Roman"/>
          <w:color w:val="auto"/>
        </w:rPr>
        <w:br/>
        <w:t xml:space="preserve">art. 109 ust. 1 pkt. 4, 5, 7, 8, 10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>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8E0627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E0627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E0627" w:rsidRPr="006A4E29" w:rsidRDefault="008E0627" w:rsidP="008E062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color w:val="auto"/>
        </w:rPr>
        <w:lastRenderedPageBreak/>
        <w:t xml:space="preserve">Oświadczam, że wszystkie informacje podane w powyższych oświadczeniach są aktualne </w:t>
      </w:r>
      <w:r w:rsidRPr="006A4E29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E0627" w:rsidRPr="006A4E29" w:rsidRDefault="008E0627" w:rsidP="008E062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8E0627" w:rsidRPr="006A4E29" w:rsidRDefault="008E0627" w:rsidP="008E06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6A4E29">
        <w:rPr>
          <w:rFonts w:ascii="Times New Roman" w:eastAsia="Times New Roman" w:hAnsi="Times New Roman" w:cs="Times New Roman"/>
        </w:rPr>
        <w:t>z</w:t>
      </w:r>
      <w:proofErr w:type="gramEnd"/>
      <w:r w:rsidRPr="006A4E29">
        <w:rPr>
          <w:rFonts w:ascii="Times New Roman" w:eastAsia="Times New Roman" w:hAnsi="Times New Roman" w:cs="Times New Roman"/>
        </w:rPr>
        <w:t> 2020 r. poz. 2415) wskazuję dane bezpłatnych i ogólnodostępnych baz danych, umożliwiające dostęp do odpisu lub informacji z Krajowego Rejestru Sądowego, Centralnej Ewidencji i Informacji o Działalności Gospodarczej lub innego właściwego rejestru……</w:t>
      </w:r>
      <w:r>
        <w:rPr>
          <w:rFonts w:ascii="Times New Roman" w:eastAsia="Times New Roman" w:hAnsi="Times New Roman" w:cs="Times New Roman"/>
        </w:rPr>
        <w:t>……………………..………..</w:t>
      </w:r>
      <w:r w:rsidRPr="006A4E29" w:rsidDel="005A6C8C">
        <w:rPr>
          <w:rFonts w:ascii="Times New Roman" w:eastAsia="Times New Roman" w:hAnsi="Times New Roman" w:cs="Times New Roman"/>
        </w:rPr>
        <w:t xml:space="preserve"> </w:t>
      </w:r>
      <w:r w:rsidRPr="006A4E2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</w:rPr>
        <w:t>………………………………………………..</w:t>
      </w:r>
      <w:r w:rsidRPr="006A4E29">
        <w:rPr>
          <w:rFonts w:ascii="Times New Roman" w:eastAsia="Times New Roman" w:hAnsi="Times New Roman" w:cs="Times New Roman"/>
        </w:rPr>
        <w:t>…………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6A4E29">
        <w:rPr>
          <w:rFonts w:ascii="Times New Roman" w:hAnsi="Times New Roman" w:cs="Times New Roman"/>
          <w:color w:val="auto"/>
        </w:rPr>
        <w:t>przypadku gdy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dotyczy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br w:type="page"/>
      </w:r>
    </w:p>
    <w:p w:rsidR="008E0627" w:rsidRPr="006A4E29" w:rsidRDefault="008E0627" w:rsidP="008E0627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A4E2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A4E29">
        <w:rPr>
          <w:rFonts w:ascii="Times New Roman" w:hAnsi="Times New Roman" w:cs="Times New Roman"/>
          <w:i/>
          <w:color w:val="auto"/>
        </w:rPr>
        <w:t>, adres, NIP)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reprezentowany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przez: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8E0627" w:rsidRPr="006A4E29" w:rsidRDefault="008E0627" w:rsidP="008E062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6A4E29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6A4E29">
        <w:rPr>
          <w:rFonts w:ascii="Times New Roman" w:hAnsi="Times New Roman" w:cs="Times New Roman"/>
          <w:i/>
          <w:color w:val="auto"/>
        </w:rPr>
        <w:t>)</w:t>
      </w:r>
    </w:p>
    <w:p w:rsidR="008E0627" w:rsidRPr="006A4E29" w:rsidRDefault="008E0627" w:rsidP="008E0627">
      <w:pPr>
        <w:pStyle w:val="Nagwek31"/>
        <w:spacing w:after="0" w:line="276" w:lineRule="auto"/>
        <w:rPr>
          <w:sz w:val="24"/>
          <w:szCs w:val="24"/>
        </w:rPr>
      </w:pPr>
    </w:p>
    <w:p w:rsidR="008E0627" w:rsidRPr="006A4E29" w:rsidRDefault="008E0627" w:rsidP="008E062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>WYKAZ WYKONANYCH DOSTAW</w:t>
      </w:r>
    </w:p>
    <w:p w:rsidR="008E0627" w:rsidRPr="006A4E29" w:rsidRDefault="008E0627" w:rsidP="008E06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6A4E29">
        <w:rPr>
          <w:rFonts w:ascii="Times New Roman" w:eastAsia="Times New Roman" w:hAnsi="Times New Roman" w:cs="Times New Roman"/>
          <w:color w:val="auto"/>
          <w:u w:val="single"/>
        </w:rPr>
        <w:t xml:space="preserve">„Dostawa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color w:val="auto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>”</w:t>
      </w:r>
      <w:r w:rsidRPr="006A4E2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(numer sprawy: ZP/05/2022), prowadzonego przez ZGO AQUARIUM Sp. z o.</w:t>
      </w:r>
      <w:proofErr w:type="gramStart"/>
      <w:r w:rsidRPr="006A4E29">
        <w:rPr>
          <w:rFonts w:ascii="Times New Roman" w:hAnsi="Times New Roman" w:cs="Times New Roman"/>
          <w:color w:val="auto"/>
        </w:rPr>
        <w:t>o</w:t>
      </w:r>
      <w:proofErr w:type="gramEnd"/>
      <w:r w:rsidRPr="006A4E29">
        <w:rPr>
          <w:rFonts w:ascii="Times New Roman" w:hAnsi="Times New Roman" w:cs="Times New Roman"/>
          <w:color w:val="auto"/>
        </w:rPr>
        <w:t>.</w:t>
      </w:r>
      <w:r w:rsidRPr="006A4E29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6A4E29">
        <w:rPr>
          <w:rFonts w:ascii="Times New Roman" w:hAnsi="Times New Roman" w:cs="Times New Roman"/>
          <w:color w:val="auto"/>
        </w:rPr>
        <w:t>oświadczam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8E0627" w:rsidRPr="006A4E29" w:rsidTr="00D939C9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A4E29">
              <w:rPr>
                <w:b w:val="0"/>
                <w:sz w:val="24"/>
                <w:szCs w:val="24"/>
              </w:rPr>
              <w:t>l</w:t>
            </w:r>
            <w:proofErr w:type="gramEnd"/>
            <w:r w:rsidRPr="006A4E29">
              <w:rPr>
                <w:b w:val="0"/>
                <w:sz w:val="24"/>
                <w:szCs w:val="24"/>
              </w:rPr>
              <w:t>.</w:t>
            </w:r>
            <w:proofErr w:type="gramStart"/>
            <w:r w:rsidRPr="006A4E29">
              <w:rPr>
                <w:b w:val="0"/>
                <w:sz w:val="24"/>
                <w:szCs w:val="24"/>
              </w:rPr>
              <w:t>p</w:t>
            </w:r>
            <w:proofErr w:type="gramEnd"/>
            <w:r w:rsidRPr="006A4E2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6A4E29">
              <w:rPr>
                <w:bCs/>
                <w:color w:val="auto"/>
              </w:rPr>
              <w:t xml:space="preserve">Odbiorca </w:t>
            </w:r>
          </w:p>
          <w:p w:rsidR="008E0627" w:rsidRPr="006A4E29" w:rsidRDefault="008E0627" w:rsidP="00D939C9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6A4E29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6A4E29">
              <w:rPr>
                <w:bCs/>
                <w:color w:val="auto"/>
              </w:rPr>
              <w:t xml:space="preserve">Przedmiot dostawy </w:t>
            </w:r>
          </w:p>
          <w:p w:rsidR="008E0627" w:rsidRPr="006A4E29" w:rsidRDefault="008E0627" w:rsidP="00D939C9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6A4E29">
              <w:rPr>
                <w:bCs/>
                <w:color w:val="auto"/>
              </w:rPr>
              <w:t xml:space="preserve">Data wykonania </w:t>
            </w:r>
          </w:p>
          <w:p w:rsidR="008E0627" w:rsidRPr="006A4E29" w:rsidRDefault="008E0627" w:rsidP="00D939C9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6A4E29">
              <w:rPr>
                <w:bCs/>
                <w:color w:val="auto"/>
              </w:rPr>
              <w:t xml:space="preserve">Wartość netto dostawy </w:t>
            </w:r>
          </w:p>
          <w:p w:rsidR="008E0627" w:rsidRPr="006A4E29" w:rsidRDefault="008E0627" w:rsidP="00D939C9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0627" w:rsidRPr="006A4E29" w:rsidTr="00D939C9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6A4E29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0627" w:rsidRPr="006A4E29" w:rsidTr="00D939C9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6A4E29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27" w:rsidRPr="006A4E29" w:rsidRDefault="008E0627" w:rsidP="00D939C9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0627" w:rsidRPr="006A4E29" w:rsidRDefault="008E0627" w:rsidP="008E0627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6A4E29">
        <w:rPr>
          <w:rFonts w:ascii="Times New Roman" w:hAnsi="Times New Roman" w:cs="Times New Roman"/>
          <w:color w:val="auto"/>
        </w:rPr>
        <w:t>rzecz którego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 - oświadczenie wykonawcy.</w:t>
      </w:r>
    </w:p>
    <w:p w:rsidR="008E0627" w:rsidRPr="006A4E29" w:rsidRDefault="008E0627" w:rsidP="008E0627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8E0627" w:rsidRPr="006A4E29" w:rsidRDefault="008E0627" w:rsidP="008E062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E0627" w:rsidRPr="006A4E29" w:rsidRDefault="008E0627" w:rsidP="008E0627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</w:rPr>
        <w:t>ZAŁĄCZNIK NR 4 DO SWZ – PARAMETRY TECHNICZNE SAMOCHODU SPECJALISTYCZNEGO - HAKOWCA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lastRenderedPageBreak/>
        <w:t>Wykonawca: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A4E2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A4E29">
        <w:rPr>
          <w:rFonts w:ascii="Times New Roman" w:hAnsi="Times New Roman" w:cs="Times New Roman"/>
          <w:i/>
          <w:color w:val="auto"/>
        </w:rPr>
        <w:t>, adres, NIP)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reprezentowany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przez: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Podwozie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Parametry pojazdu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5A6C8C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Oferowana maszyna*</w:t>
            </w: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37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32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41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Rok produkcji 2021/2022</w:t>
            </w:r>
          </w:p>
          <w:p w:rsidR="008E0627" w:rsidRPr="003F0A23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Zamawiający wymaga, aby wszystkie podzespoły maszyny były wyprodukowane nie wcześniej niż w 2021 roku.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Pojazd fabrycznie nowy wcześniej nierejestrowany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Układ napędowy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6x4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Maksymalna Administracyjna Dopuszczalna Masa Całkowita  26.000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Klasa wytrzymałości podwozia ciężka – dla transportu na drogach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złej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nawierzchni lub drogach nieutwardzonych,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Pojedynczy układ wspomagania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Rozstaw osi pojazdu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5000mm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Zawieszenie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zawieszenia (przód: resorowane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 xml:space="preserve">paraboliczne ; 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tył – trapezowe resorowane),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przedniej minimum 8.000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tylnych minimum 13.000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Amortyzatory przód,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Przednie i tylne stabilizatory,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paliwowy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paliwa o pojemności minimum 150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Zbiornik </w:t>
            </w:r>
            <w:proofErr w:type="spellStart"/>
            <w:r w:rsidRPr="006A4E29">
              <w:rPr>
                <w:rFonts w:ascii="Times New Roman" w:hAnsi="Times New Roman"/>
              </w:rPr>
              <w:t>AdBlue</w:t>
            </w:r>
            <w:proofErr w:type="spellEnd"/>
            <w:r w:rsidRPr="006A4E29">
              <w:rPr>
                <w:rFonts w:ascii="Times New Roman" w:hAnsi="Times New Roman"/>
              </w:rPr>
              <w:t xml:space="preserve"> o pojemności minimum 30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</w:rPr>
      </w:pPr>
      <w:r w:rsidRPr="006A4E29">
        <w:rPr>
          <w:rFonts w:ascii="Times New Roman" w:hAnsi="Times New Roman"/>
          <w:b/>
        </w:rPr>
        <w:t>Układ hamulcowy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Hamulce: przód – tarczowe; tył – tarczowe lub bębnowe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 xml:space="preserve">Hamulec silnikowy,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elektryczny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Akumulatory standardowe minimum 200 </w:t>
            </w:r>
            <w:proofErr w:type="spellStart"/>
            <w:r w:rsidRPr="006A4E29">
              <w:rPr>
                <w:rFonts w:ascii="Times New Roman" w:hAnsi="Times New Roman"/>
              </w:rPr>
              <w:t>Ah</w:t>
            </w:r>
            <w:proofErr w:type="spellEnd"/>
            <w:r w:rsidRPr="006A4E29">
              <w:rPr>
                <w:rFonts w:ascii="Times New Roman" w:hAnsi="Times New Roman"/>
              </w:rPr>
              <w:t xml:space="preserve"> – 2 szt.,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  <w:bCs/>
              </w:rPr>
              <w:t>Ah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Alternator minimum 80 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 A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Dodatkowe wyposażenie podwozia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Przednia i Tylna belka </w:t>
            </w:r>
            <w:proofErr w:type="spellStart"/>
            <w:r w:rsidRPr="006A4E29">
              <w:rPr>
                <w:rFonts w:ascii="Times New Roman" w:hAnsi="Times New Roman"/>
              </w:rPr>
              <w:t>przeciwnajazdowa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Nadkola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lastRenderedPageBreak/>
              <w:t>Chlapacze kół osi przedniej,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Boczne osłony </w:t>
            </w:r>
            <w:proofErr w:type="spellStart"/>
            <w:r w:rsidRPr="006A4E29">
              <w:rPr>
                <w:rFonts w:ascii="Times New Roman" w:hAnsi="Times New Roman"/>
              </w:rPr>
              <w:t>przeciwnajazdowe</w:t>
            </w:r>
            <w:proofErr w:type="spellEnd"/>
            <w:r w:rsidRPr="006A4E29">
              <w:rPr>
                <w:rFonts w:ascii="Times New Roman" w:hAnsi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Poziom hałasu zewnętrznego zgodnie z aktualnymi przepisami ruchu drogowego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Malowanie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podwozia, szary lub czarny,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kabiny zielony (kolor wg palety kolorów RAL - 6002),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………….. RAL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Układ napędowy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Silnik o zapłonie samoczynnym – turbodoładowany,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Pojemność silnika minimum 10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/>
              </w:rPr>
              <w:t xml:space="preserve">…………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Rodzaj paliwa Diesel,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Norma emisji spalin Euro 6,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Bezpośredni wtrysk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Moc maks. minimum 400 KM,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…………. KM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Ogranicznik prędkości 85 - 89 km/h,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Płyn chłodniczy niezamarzający minimum (– 25) stopni C,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Skrzynia biegów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Skrzynia biegów zautomatyzowana,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Bez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pedału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sprzęgła,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Przystawka odbioru mocy na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silniku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Blokada mechanizmu różnicowego,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Koła/felgi/opony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Obręcze kół stalowe,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Opony renomowanej marki Michelin/Goodyear/Bridgestone/Continental,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dodatkowe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Kliny pod koła, 2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Podnośnik,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Kompletny zestaw narzędzi,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Gaśnica minimum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2kg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Trójkąt ostrzegawczy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Apteczka pierwszej pomocy z kompletnym wyposażeniem,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Kamizelka odblaskowa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Kabina</w:t>
      </w:r>
      <w:bookmarkStart w:id="0" w:name="_Hlk7482509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kabiny – dzienna,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Kierownica z lewej strony,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Wyposażona w stopnie ułatwiające wchodzenie i wychodzenie z 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Zawieszenie kabiny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4-punktowe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mechaniczne,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sterowane szyby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regulowane lusterka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Elektryczne podgrzewanie lusterek,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Lusterko po stronie kierowcy i pasażera sferyczne zgodne 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dyrektywą EC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2003/97,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bookmarkEnd w:id="0"/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Lusterko szerokokątne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Lusterko przednie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rampowe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Dodatkowe okno z tyłu kabiny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Tabliczka z napisem „ODPADY” koloru białego o wymiarach 400 mm </w:t>
            </w:r>
            <w:r w:rsidRPr="006A4E29">
              <w:rPr>
                <w:rFonts w:ascii="Times New Roman" w:eastAsia="Calibri" w:hAnsi="Times New Roman" w:cs="Times New Roman"/>
              </w:rPr>
              <w:lastRenderedPageBreak/>
              <w:t xml:space="preserve">szerokości i 300 mm wysokości. Umieszczony na niej napis „ODPADY” naniesiony wielkimi literami koloru czarnego o wysokości minimum 100 mm i szerokości linii minimum 15 </w:t>
            </w:r>
            <w:proofErr w:type="spellStart"/>
            <w:proofErr w:type="gram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 Jeżeli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ze względu na wielkość lub konstrukcję środka transportu brakuje na nim powierzchni do umieszczenia tablicy o wyżej wymienionych wymiarach, dopuszcza się zmniejszenie wymiaru tablicy do minimum 300 mm szerokości i minimum 120 mm wysokości. W tym przypadku wysokość napisu „ODPADY” powinna mieć minimum 80 mm, a szerokości linii minimum 12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 xml:space="preserve">Oklejenie kabiny wg projektu Zamawiającego, folią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wysokiej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odporną na promieniowanie UV,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Oświetlenie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reflektorów,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H7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tylne montowane na wspornikach wyposażone w osłony metalowe,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Światła do jazdy dziennej typu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LED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Lampa ostrzegawcza typu LED zespolona montowana na dachu kabiny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obrysowe boczne i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Sygnał akustyczny ostrzegający o cofaniu,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Minimum 2 reflektory robocze typu LED na tylnej ścianie kabiny (po lewej i prawej stronie)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wewnętrzne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kierowcy komfortowy, pas bezpieczeństwa zintegrowany z fotelem,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pasażera, pas bezpieczeństwa zintegrowany z fotelem lub montowany na słupku,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Podłokietniki w fotelu kierowcy,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fotela kierowcy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foteli pasażerów,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Deska rozdzielcza nielakierowana,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Materiał ścian kabiny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Panele drzwi plastikowe,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Dywaniki podłogowe gumowe,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Wentylacja i ogrzewanie kabiny, sterowanie układem wentylacji manualne,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Klimatyzacja automatyczna,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Zestaw wskaźników ze wszystkimi podstawowymi funkcjami. Wyświetlacz z komputerem pokładowym na wyposażeniu. Cztery mierniki wskazujące: prędkość (km/h), prędkość obrotową, temperaturę silnika i poziom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Wskaźnik ciśnienia powietrza,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Tachograf cyfrowy zgodnie z rozporządzeniem 165/2014 z dnia 04.02.2014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r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. Parlamentu i Rady Europejskiej i załącznikiem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1C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(2016/799/UE)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monitorowania pasa ruchu,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ostrzegający o niebezpieczeństwie kolizji z funkcją hamowaniem awaryjnym,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Immobilizer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Tempomat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Liczba kluczyków min. 2,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FM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>Radio CB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Regulowana kolumna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Oświetlenie wnętrza 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Osłona przeciwsłoneczna,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Boczna osłona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przeciwsłoneczna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Gniazdko w kabinie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12V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Specyfikacja techniczna zabudowy</w:t>
      </w:r>
      <w:bookmarkStart w:id="1" w:name="_Hlk73080766"/>
      <w:bookmarkStart w:id="2" w:name="_Hlk7482512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bookmarkEnd w:id="1"/>
          <w:bookmarkEnd w:id="2"/>
          <w:p w:rsidR="008E0627" w:rsidRPr="006A4E29" w:rsidRDefault="008E0627" w:rsidP="00D939C9">
            <w:pPr>
              <w:pStyle w:val="Bezodstpw"/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eastAsia="Calibri" w:hAnsi="Times New Roman"/>
              </w:rPr>
              <w:t>Parametry zabudowy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Oferowana maszyna*</w:t>
            </w:r>
            <w:r w:rsidRPr="006A4E29">
              <w:rPr>
                <w:rFonts w:ascii="Times New Roman" w:hAnsi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4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34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eastAsia="Calibri" w:hAnsi="Times New Roman"/>
              </w:rPr>
              <w:t>Rok produkcji 2021/2022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Zabudowa fabrycznie nowa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Nominalna moc załadunkowa </w:t>
            </w:r>
            <w:proofErr w:type="spellStart"/>
            <w:r w:rsidRPr="006A4E29">
              <w:rPr>
                <w:rFonts w:ascii="Times New Roman" w:hAnsi="Times New Roman"/>
              </w:rPr>
              <w:t>20t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t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Maksymalna długość przewożonych kontenerów 7100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Teleskopowane ramię główne, długość teleskopowania minimum 1500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Blokada hydrauliczna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Ciśnienie robocze </w:t>
            </w:r>
            <w:proofErr w:type="spellStart"/>
            <w:r w:rsidRPr="006A4E29">
              <w:rPr>
                <w:rFonts w:ascii="Times New Roman" w:hAnsi="Times New Roman"/>
              </w:rPr>
              <w:t>min.260</w:t>
            </w:r>
            <w:proofErr w:type="spellEnd"/>
            <w:r w:rsidRPr="006A4E29">
              <w:rPr>
                <w:rFonts w:ascii="Times New Roman" w:hAnsi="Times New Roman"/>
              </w:rPr>
              <w:t xml:space="preserve"> </w:t>
            </w:r>
            <w:proofErr w:type="spellStart"/>
            <w:r w:rsidRPr="006A4E29">
              <w:rPr>
                <w:rFonts w:ascii="Times New Roman" w:hAnsi="Times New Roman"/>
              </w:rPr>
              <w:t>Mpa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</w:rPr>
              <w:t>Mpa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oleju min 40 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Wszystkie elementy urządzenia hakowego wykonane w technologii spawanej,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Szerokie rolki zapewniające stabilność prowadzenia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Rama zabudowy hakowej wykonana z wysoko gatunkowej stali,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Sterowanie z wewnątrz i z zewnątrz pojazdu (bez elektrozaworów),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Uszczelnienia siłowników hydraulicznych renomowanej firmy,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Rozdzielacz hydrauliczny,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Światła obrysowe,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Osłona lamp tylnych,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Konstrukcja stalowa piaskowana, malowana farbą podkładową </w:t>
            </w:r>
            <w:proofErr w:type="gramStart"/>
            <w:r w:rsidRPr="006A4E29">
              <w:rPr>
                <w:rFonts w:ascii="Times New Roman" w:hAnsi="Times New Roman"/>
              </w:rPr>
              <w:t xml:space="preserve">epoksydową , </w:t>
            </w:r>
            <w:proofErr w:type="gramEnd"/>
            <w:r w:rsidRPr="006A4E29">
              <w:rPr>
                <w:rFonts w:ascii="Times New Roman" w:hAnsi="Times New Roman"/>
              </w:rPr>
              <w:t>oraz malowana nawierzchniowo farbą poliuretanową.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Urządzenie hakowe wykonywane według norm obowiązujących w Unii Europejskiej i spełniające wszelkie warunki związane z normami BHP obowiązującymi w Polsce.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*należy wprowadzić dane dot. oferowanej maszyny, umożliwiające Zamawiającemu porównanie parametrów oferowanej maszyny z </w:t>
      </w:r>
      <w:proofErr w:type="gramStart"/>
      <w:r w:rsidRPr="005A6C8C">
        <w:rPr>
          <w:rFonts w:ascii="Times New Roman" w:hAnsi="Times New Roman" w:cs="Times New Roman"/>
          <w:color w:val="auto"/>
          <w:spacing w:val="-18"/>
          <w:sz w:val="22"/>
        </w:rPr>
        <w:t>parametrami jakich</w:t>
      </w:r>
      <w:proofErr w:type="gramEnd"/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 oczekuje Zamawiający.</w:t>
      </w:r>
    </w:p>
    <w:p w:rsidR="008E0627" w:rsidRDefault="008E0627" w:rsidP="008E0627">
      <w:pPr>
        <w:pStyle w:val="Teksttreci31"/>
        <w:spacing w:before="0" w:after="0" w:line="276" w:lineRule="auto"/>
        <w:jc w:val="center"/>
        <w:rPr>
          <w:b/>
          <w:sz w:val="24"/>
          <w:szCs w:val="24"/>
        </w:rPr>
      </w:pPr>
    </w:p>
    <w:p w:rsidR="008E0627" w:rsidRPr="006A4E29" w:rsidRDefault="008E0627" w:rsidP="008E0627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6A4E29">
        <w:rPr>
          <w:b/>
          <w:sz w:val="24"/>
          <w:szCs w:val="24"/>
        </w:rPr>
        <w:t>ZAŁĄCZNIK NR 5 DO SWZ - ZOBOWIĄZANIE INNEGO PODMIOTU DO ODDANIA DO DYSPOZYCJI NIEZBĘDNYCH ZASOBÓW NA OKRES KORZYSTANIA Z NICH PRZY WYKONANIU ZAMÓWIENIA W TRYBIE ART. 118 USTAWY PRAWO ZAMÓWIEŃ PUBLICZNYCH</w:t>
      </w:r>
      <w:r w:rsidRPr="006A4E29">
        <w:rPr>
          <w:sz w:val="24"/>
          <w:szCs w:val="24"/>
        </w:rPr>
        <w:t>.</w:t>
      </w:r>
    </w:p>
    <w:p w:rsidR="008E0627" w:rsidRPr="006A4E29" w:rsidRDefault="008E0627" w:rsidP="008E062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lastRenderedPageBreak/>
        <w:t xml:space="preserve">Na potrzeby postępowania o udzielenie zamówienia publicznego pn. </w:t>
      </w:r>
      <w:r w:rsidRPr="006A4E29">
        <w:rPr>
          <w:rFonts w:ascii="Times New Roman" w:eastAsia="Times New Roman" w:hAnsi="Times New Roman" w:cs="Times New Roman"/>
          <w:color w:val="auto"/>
          <w:u w:val="single"/>
        </w:rPr>
        <w:t xml:space="preserve">„Dostawa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color w:val="auto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>”</w:t>
      </w:r>
      <w:r w:rsidRPr="006A4E29">
        <w:rPr>
          <w:rFonts w:ascii="Times New Roman" w:hAnsi="Times New Roman" w:cs="Times New Roman"/>
          <w:color w:val="auto"/>
        </w:rPr>
        <w:t xml:space="preserve"> (numer sprawy: ZP/05/2022), prowadzonego przez ZGO AQUARIUM Sp. z o.</w:t>
      </w:r>
      <w:proofErr w:type="gramStart"/>
      <w:r w:rsidRPr="006A4E29">
        <w:rPr>
          <w:rFonts w:ascii="Times New Roman" w:hAnsi="Times New Roman" w:cs="Times New Roman"/>
          <w:color w:val="auto"/>
        </w:rPr>
        <w:t>o</w:t>
      </w:r>
      <w:proofErr w:type="gramEnd"/>
      <w:r w:rsidRPr="006A4E29">
        <w:rPr>
          <w:rFonts w:ascii="Times New Roman" w:hAnsi="Times New Roman" w:cs="Times New Roman"/>
          <w:color w:val="auto"/>
        </w:rPr>
        <w:t>.</w:t>
      </w:r>
    </w:p>
    <w:p w:rsidR="008E0627" w:rsidRPr="006A4E29" w:rsidRDefault="008E0627" w:rsidP="008E0627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będąc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6A4E29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6A4E29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6A4E29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6A4E29">
        <w:rPr>
          <w:rFonts w:ascii="Times New Roman" w:hAnsi="Times New Roman" w:cs="Times New Roman"/>
          <w:color w:val="auto"/>
        </w:rPr>
        <w:t>,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że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6A4E29">
        <w:rPr>
          <w:rFonts w:ascii="Times New Roman" w:hAnsi="Times New Roman" w:cs="Times New Roman"/>
          <w:color w:val="auto"/>
        </w:rPr>
        <w:t>z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do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dyspozycji następujące zasoby, na potwierdzenie spełnienia warunków, o którym mowa w rozdziale: XII. ust. 1. </w:t>
      </w:r>
      <w:proofErr w:type="gramStart"/>
      <w:r w:rsidRPr="006A4E29">
        <w:rPr>
          <w:rFonts w:ascii="Times New Roman" w:hAnsi="Times New Roman" w:cs="Times New Roman"/>
          <w:color w:val="auto"/>
        </w:rPr>
        <w:t>pkt. 4  SWZ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8E0627" w:rsidRPr="006A4E29" w:rsidRDefault="008E0627" w:rsidP="008E062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1) </w:t>
      </w:r>
      <w:r w:rsidRPr="006A4E29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6A4E29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6A4E29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8E0627" w:rsidRPr="006A4E29" w:rsidRDefault="008E0627" w:rsidP="008E062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2) </w:t>
      </w:r>
      <w:r w:rsidRPr="006A4E29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6A4E29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8E0627" w:rsidRPr="006A4E29" w:rsidRDefault="008E0627" w:rsidP="008E062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8E0627" w:rsidRPr="006A4E29" w:rsidRDefault="008E0627" w:rsidP="008E062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6A4E29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8E0627" w:rsidRPr="006A4E29" w:rsidRDefault="008E0627" w:rsidP="008E062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8E0627" w:rsidRPr="006A4E29" w:rsidRDefault="008E0627" w:rsidP="008E0627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8E0627" w:rsidRPr="006A4E29" w:rsidRDefault="008E0627" w:rsidP="008E062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E0627" w:rsidRPr="006A4E29" w:rsidRDefault="008E0627" w:rsidP="008E062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8E0627" w:rsidRPr="006A4E29" w:rsidSect="004C72E5">
          <w:headerReference w:type="even" r:id="rId5"/>
          <w:headerReference w:type="default" r:id="rId6"/>
          <w:footerReference w:type="first" r:id="rId7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  <w:b/>
        </w:rPr>
        <w:t xml:space="preserve">ZAŁĄCZNIK NR 6 DO SWZ - </w:t>
      </w:r>
      <w:r w:rsidRPr="006A4E29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6A4E29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P.Z.P. W ZAKRESIE PODSTAW WYKLUCZENIA Z POSTĘPOWANIA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</w:t>
      </w:r>
      <w:proofErr w:type="spellStart"/>
      <w:r w:rsidRPr="006A4E29">
        <w:rPr>
          <w:rFonts w:ascii="Times New Roman" w:hAnsi="Times New Roman" w:cs="Times New Roman"/>
          <w:i/>
        </w:rPr>
        <w:t>firma</w:t>
      </w:r>
      <w:proofErr w:type="spellEnd"/>
      <w:r w:rsidRPr="006A4E29">
        <w:rPr>
          <w:rFonts w:ascii="Times New Roman" w:hAnsi="Times New Roman" w:cs="Times New Roman"/>
          <w:i/>
        </w:rPr>
        <w:t>, adres, NIP)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6A4E29">
        <w:rPr>
          <w:rFonts w:ascii="Times New Roman" w:hAnsi="Times New Roman" w:cs="Times New Roman"/>
        </w:rPr>
        <w:t>reprezentowany</w:t>
      </w:r>
      <w:proofErr w:type="gramEnd"/>
      <w:r w:rsidRPr="006A4E29">
        <w:rPr>
          <w:rFonts w:ascii="Times New Roman" w:hAnsi="Times New Roman" w:cs="Times New Roman"/>
        </w:rPr>
        <w:t xml:space="preserve"> przez:</w:t>
      </w:r>
    </w:p>
    <w:p w:rsidR="008E0627" w:rsidRPr="006A4E29" w:rsidRDefault="008E0627" w:rsidP="008E0627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6A4E29">
        <w:rPr>
          <w:rFonts w:ascii="Times New Roman" w:hAnsi="Times New Roman" w:cs="Times New Roman"/>
          <w:i/>
        </w:rPr>
        <w:t>do  reprezentacji</w:t>
      </w:r>
      <w:proofErr w:type="gramEnd"/>
      <w:r w:rsidRPr="006A4E29">
        <w:rPr>
          <w:rFonts w:ascii="Times New Roman" w:hAnsi="Times New Roman" w:cs="Times New Roman"/>
          <w:i/>
        </w:rPr>
        <w:t>)</w:t>
      </w:r>
    </w:p>
    <w:p w:rsidR="008E0627" w:rsidRPr="006A4E29" w:rsidRDefault="008E0627" w:rsidP="008E062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6A4E29">
        <w:rPr>
          <w:rFonts w:ascii="Times New Roman" w:hAnsi="Times New Roman" w:cs="Times New Roman"/>
        </w:rPr>
        <w:t xml:space="preserve">pn. </w:t>
      </w:r>
      <w:r w:rsidRPr="006A4E29">
        <w:rPr>
          <w:rFonts w:ascii="Times New Roman" w:eastAsia="Times New Roman" w:hAnsi="Times New Roman" w:cs="Times New Roman"/>
          <w:u w:val="single"/>
        </w:rPr>
        <w:t xml:space="preserve">„Dostawa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6A4E29">
        <w:rPr>
          <w:rFonts w:ascii="Times New Roman" w:hAnsi="Times New Roman" w:cs="Times New Roman"/>
        </w:rPr>
        <w:t>numer sprawy: ZP/05/2022, prowadzonego przez ZGO AQUARIUM Sp. z o.</w:t>
      </w:r>
      <w:proofErr w:type="gramStart"/>
      <w:r w:rsidRPr="006A4E29">
        <w:rPr>
          <w:rFonts w:ascii="Times New Roman" w:hAnsi="Times New Roman" w:cs="Times New Roman"/>
        </w:rPr>
        <w:t>o</w:t>
      </w:r>
      <w:proofErr w:type="gramEnd"/>
      <w:r w:rsidRPr="006A4E29">
        <w:rPr>
          <w:rFonts w:ascii="Times New Roman" w:hAnsi="Times New Roman" w:cs="Times New Roman"/>
        </w:rPr>
        <w:t>.</w:t>
      </w:r>
    </w:p>
    <w:p w:rsidR="008E0627" w:rsidRPr="006A4E29" w:rsidRDefault="008E0627" w:rsidP="008E0627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6A4E29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6A4E29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2019 </w:t>
      </w:r>
      <w:proofErr w:type="gramStart"/>
      <w:r w:rsidRPr="006A4E29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6A4E29">
        <w:rPr>
          <w:rFonts w:ascii="Times New Roman" w:eastAsia="Times New Roman" w:hAnsi="Times New Roman" w:cs="Times New Roman"/>
          <w:bCs/>
        </w:rPr>
        <w:t>. 2019 ze zm.) przedłożonym przez Wykonawcę wraz z ofertą na formularzu (Załącznik nr 2 do SWZ), są aktualne w zakresie podstaw wykluczenia z postępowania określonych w: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6A4E29">
        <w:rPr>
          <w:rFonts w:ascii="Times New Roman" w:eastAsia="Times New Roman" w:hAnsi="Times New Roman" w:cs="Times New Roman"/>
          <w:bCs/>
        </w:rPr>
        <w:t>pkt</w:t>
      </w:r>
      <w:proofErr w:type="spellEnd"/>
      <w:r w:rsidRPr="006A4E29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6A4E29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6A4E29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6A4E29">
        <w:rPr>
          <w:rFonts w:ascii="Times New Roman" w:eastAsia="Times New Roman" w:hAnsi="Times New Roman" w:cs="Times New Roman"/>
          <w:bCs/>
        </w:rPr>
        <w:t>.,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</w:r>
      <w:r w:rsidRPr="006A4E29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6A4E29">
        <w:rPr>
          <w:rFonts w:ascii="Times New Roman" w:eastAsia="Times New Roman" w:hAnsi="Times New Roman" w:cs="Times New Roman"/>
        </w:rPr>
        <w:t>pkt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6A4E29">
        <w:rPr>
          <w:rFonts w:ascii="Times New Roman" w:eastAsia="Times New Roman" w:hAnsi="Times New Roman" w:cs="Times New Roman"/>
        </w:rPr>
        <w:t>p.z.</w:t>
      </w:r>
      <w:proofErr w:type="gramStart"/>
      <w:r w:rsidRPr="006A4E29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6A4E29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6A4E29">
        <w:rPr>
          <w:rFonts w:ascii="Times New Roman" w:eastAsia="Times New Roman" w:hAnsi="Times New Roman" w:cs="Times New Roman"/>
        </w:rPr>
        <w:t>publiczne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6A4E29">
        <w:rPr>
          <w:rFonts w:ascii="Times New Roman" w:eastAsia="Times New Roman" w:hAnsi="Times New Roman" w:cs="Times New Roman"/>
        </w:rPr>
        <w:t>pkt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6A4E29">
        <w:rPr>
          <w:rFonts w:ascii="Times New Roman" w:eastAsia="Times New Roman" w:hAnsi="Times New Roman" w:cs="Times New Roman"/>
        </w:rPr>
        <w:t>p.z.</w:t>
      </w:r>
      <w:proofErr w:type="gramStart"/>
      <w:r w:rsidRPr="006A4E29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6A4E29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6A4E29">
        <w:rPr>
          <w:rFonts w:ascii="Times New Roman" w:eastAsia="Times New Roman" w:hAnsi="Times New Roman" w:cs="Times New Roman"/>
        </w:rPr>
        <w:t>pkt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6A4E29">
        <w:rPr>
          <w:rFonts w:ascii="Times New Roman" w:eastAsia="Times New Roman" w:hAnsi="Times New Roman" w:cs="Times New Roman"/>
        </w:rPr>
        <w:t>p.z.</w:t>
      </w:r>
      <w:proofErr w:type="gramStart"/>
      <w:r w:rsidRPr="006A4E29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6A4E29">
        <w:rPr>
          <w:rFonts w:ascii="Times New Roman" w:eastAsia="Times New Roman" w:hAnsi="Times New Roman" w:cs="Times New Roman"/>
        </w:rPr>
        <w:t>.</w:t>
      </w:r>
    </w:p>
    <w:p w:rsidR="008E0627" w:rsidRPr="006A4E29" w:rsidRDefault="008E0627" w:rsidP="008E062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hAnsi="Times New Roman" w:cs="Times New Roman"/>
          <w:color w:val="auto"/>
        </w:rPr>
        <w:tab/>
        <w:t xml:space="preserve">art. 109 ust. 1 pkt. 4, 5, 7, 8 i 10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>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8E0627" w:rsidRPr="006A4E29" w:rsidRDefault="008E0627" w:rsidP="008E0627">
      <w:pPr>
        <w:rPr>
          <w:rFonts w:ascii="Times New Roman" w:hAnsi="Times New Roman" w:cs="Times New Roman"/>
        </w:rPr>
        <w:sectPr w:rsidR="008E0627" w:rsidRPr="006A4E29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8E0627" w:rsidRPr="006A4E29" w:rsidRDefault="008E0627" w:rsidP="008E0627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A4E29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</w:t>
      </w:r>
      <w:proofErr w:type="spellStart"/>
      <w:r w:rsidRPr="006A4E29">
        <w:rPr>
          <w:rFonts w:ascii="Times New Roman" w:hAnsi="Times New Roman" w:cs="Times New Roman"/>
          <w:i/>
        </w:rPr>
        <w:t>firma</w:t>
      </w:r>
      <w:proofErr w:type="spellEnd"/>
      <w:r w:rsidRPr="006A4E29">
        <w:rPr>
          <w:rFonts w:ascii="Times New Roman" w:hAnsi="Times New Roman" w:cs="Times New Roman"/>
          <w:i/>
        </w:rPr>
        <w:t>, adres, NIP)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6A4E29">
        <w:rPr>
          <w:rFonts w:ascii="Times New Roman" w:hAnsi="Times New Roman" w:cs="Times New Roman"/>
        </w:rPr>
        <w:t>reprezentowany</w:t>
      </w:r>
      <w:proofErr w:type="gramEnd"/>
      <w:r w:rsidRPr="006A4E29">
        <w:rPr>
          <w:rFonts w:ascii="Times New Roman" w:hAnsi="Times New Roman" w:cs="Times New Roman"/>
        </w:rPr>
        <w:t xml:space="preserve"> przez: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</w:t>
      </w:r>
    </w:p>
    <w:p w:rsidR="008E0627" w:rsidRPr="006A4E29" w:rsidRDefault="008E0627" w:rsidP="008E062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6A4E29">
        <w:rPr>
          <w:rFonts w:ascii="Times New Roman" w:hAnsi="Times New Roman" w:cs="Times New Roman"/>
          <w:i/>
        </w:rPr>
        <w:t>do  reprezentacji</w:t>
      </w:r>
      <w:proofErr w:type="gramEnd"/>
      <w:r w:rsidRPr="006A4E29">
        <w:rPr>
          <w:rFonts w:ascii="Times New Roman" w:hAnsi="Times New Roman" w:cs="Times New Roman"/>
          <w:i/>
        </w:rPr>
        <w:t>)</w:t>
      </w:r>
    </w:p>
    <w:p w:rsidR="008E0627" w:rsidRPr="006A4E29" w:rsidRDefault="008E0627" w:rsidP="008E0627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</w:rPr>
        <w:t xml:space="preserve">Na potrzeby postępowania o udzielenie zamówienia publicznego pn. </w:t>
      </w:r>
      <w:r w:rsidRPr="006A4E29">
        <w:rPr>
          <w:rFonts w:ascii="Times New Roman" w:eastAsia="Times New Roman" w:hAnsi="Times New Roman" w:cs="Times New Roman"/>
          <w:u w:val="single"/>
        </w:rPr>
        <w:t xml:space="preserve">„Dostawa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6A4E29">
        <w:rPr>
          <w:rFonts w:ascii="Times New Roman" w:hAnsi="Times New Roman" w:cs="Times New Roman"/>
        </w:rPr>
        <w:t>(numer sprawy: ZP/05/2022), prowadzonego przez ZGO AQUARIUM Sp. z o.</w:t>
      </w:r>
      <w:proofErr w:type="gramStart"/>
      <w:r w:rsidRPr="006A4E29">
        <w:rPr>
          <w:rFonts w:ascii="Times New Roman" w:hAnsi="Times New Roman" w:cs="Times New Roman"/>
        </w:rPr>
        <w:t>o</w:t>
      </w:r>
      <w:proofErr w:type="gramEnd"/>
      <w:r w:rsidRPr="006A4E29">
        <w:rPr>
          <w:rFonts w:ascii="Times New Roman" w:hAnsi="Times New Roman" w:cs="Times New Roman"/>
        </w:rPr>
        <w:t xml:space="preserve">. </w:t>
      </w:r>
      <w:proofErr w:type="gramStart"/>
      <w:r w:rsidRPr="006A4E29">
        <w:rPr>
          <w:rFonts w:ascii="Times New Roman" w:hAnsi="Times New Roman" w:cs="Times New Roman"/>
        </w:rPr>
        <w:t>oświadcza</w:t>
      </w:r>
      <w:proofErr w:type="gramEnd"/>
      <w:r w:rsidRPr="006A4E29">
        <w:rPr>
          <w:rFonts w:ascii="Times New Roman" w:hAnsi="Times New Roman" w:cs="Times New Roman"/>
        </w:rPr>
        <w:t>, że:</w:t>
      </w:r>
    </w:p>
    <w:p w:rsidR="008E0627" w:rsidRPr="006A4E29" w:rsidRDefault="008E0627" w:rsidP="008E0627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A4E29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6A4E29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 o ochronie konkurencji</w:t>
      </w:r>
      <w:r w:rsidRPr="006A4E29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6A4E29">
        <w:rPr>
          <w:rFonts w:ascii="Times New Roman" w:hAnsi="Times New Roman" w:cs="Times New Roman"/>
        </w:rPr>
        <w:t>z</w:t>
      </w:r>
      <w:proofErr w:type="gramEnd"/>
      <w:r w:rsidRPr="006A4E29">
        <w:rPr>
          <w:rFonts w:ascii="Times New Roman" w:hAnsi="Times New Roman" w:cs="Times New Roman"/>
        </w:rPr>
        <w:t xml:space="preserve"> 2021 r. poz. 275)</w:t>
      </w:r>
      <w:r w:rsidRPr="006A4E29">
        <w:rPr>
          <w:rFonts w:ascii="Times New Roman" w:eastAsia="Calibri" w:hAnsi="Times New Roman" w:cs="Times New Roman"/>
          <w:lang w:eastAsia="en-US"/>
        </w:rPr>
        <w:t>*</w:t>
      </w:r>
    </w:p>
    <w:p w:rsidR="008E0627" w:rsidRPr="006A4E29" w:rsidRDefault="008E0627" w:rsidP="008E0627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8E0627" w:rsidRPr="006A4E29" w:rsidRDefault="008E0627" w:rsidP="008E0627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A4E29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6A4E29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6A4E29">
        <w:rPr>
          <w:rFonts w:ascii="Times New Roman" w:hAnsi="Times New Roman" w:cs="Times New Roman"/>
        </w:rPr>
        <w:t>w rozumieniu ustawy z dnia 16 lutego 2007 r.</w:t>
      </w:r>
      <w:r w:rsidRPr="006A4E29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6A4E29">
        <w:rPr>
          <w:rFonts w:ascii="Times New Roman" w:hAnsi="Times New Roman" w:cs="Times New Roman"/>
        </w:rPr>
        <w:t>z</w:t>
      </w:r>
      <w:proofErr w:type="gramEnd"/>
      <w:r w:rsidRPr="006A4E29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6A4E29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*niepotrzebne skreślić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23530" w:rsidRDefault="00523530"/>
    <w:sectPr w:rsidR="00523530" w:rsidSect="0052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8E0627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8E0627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AB21F1" w:rsidRDefault="008E062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8E062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F952487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0415000F">
      <w:start w:val="1"/>
      <w:numFmt w:val="decimal"/>
      <w:lvlText w:val="%2."/>
      <w:lvlJc w:val="left"/>
      <w:rPr>
        <w:rFonts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0627"/>
    <w:rsid w:val="00523530"/>
    <w:rsid w:val="008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8E062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8E06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8E062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8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8E062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E062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E062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8E06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62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E0627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8E06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8E062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062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062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E062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8E06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8E06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8E062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3238</Words>
  <Characters>19434</Characters>
  <Application>Microsoft Office Word</Application>
  <DocSecurity>0</DocSecurity>
  <Lines>161</Lines>
  <Paragraphs>45</Paragraphs>
  <ScaleCrop>false</ScaleCrop>
  <Company/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2022-04-08T12:51:00Z</dcterms:created>
  <dcterms:modified xsi:type="dcterms:W3CDTF">2022-04-08T12:52:00Z</dcterms:modified>
</cp:coreProperties>
</file>