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C7F1" w14:textId="2F9C5548" w:rsidR="00EE14F5" w:rsidRPr="00EE14F5" w:rsidRDefault="00EE14F5" w:rsidP="00EE14F5">
      <w:pPr>
        <w:tabs>
          <w:tab w:val="left" w:pos="284"/>
          <w:tab w:val="left" w:pos="2127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EE14F5">
        <w:rPr>
          <w:rFonts w:ascii="Times New Roman" w:hAnsi="Times New Roman" w:cs="Times New Roman"/>
          <w:color w:val="auto"/>
        </w:rPr>
        <w:t xml:space="preserve">  </w:t>
      </w:r>
    </w:p>
    <w:p w14:paraId="0852DE42" w14:textId="0A5033D0" w:rsidR="009C70DA" w:rsidRPr="00EE14F5" w:rsidRDefault="00EE14F5" w:rsidP="009C70DA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EE14F5">
        <w:rPr>
          <w:rFonts w:ascii="Times New Roman" w:hAnsi="Times New Roman" w:cs="Times New Roman"/>
          <w:b/>
          <w:bCs/>
          <w:color w:val="auto"/>
        </w:rPr>
        <w:t xml:space="preserve">ZAŁĄCZNIK NR 1 </w:t>
      </w:r>
      <w:r>
        <w:rPr>
          <w:rFonts w:ascii="Times New Roman" w:hAnsi="Times New Roman" w:cs="Times New Roman"/>
          <w:b/>
          <w:bCs/>
          <w:color w:val="auto"/>
        </w:rPr>
        <w:t xml:space="preserve">- </w:t>
      </w:r>
      <w:r w:rsidR="009C70DA" w:rsidRPr="00EE14F5">
        <w:rPr>
          <w:rFonts w:ascii="Times New Roman" w:hAnsi="Times New Roman" w:cs="Times New Roman"/>
          <w:b/>
          <w:bCs/>
          <w:color w:val="auto"/>
        </w:rPr>
        <w:t>FORMULARZ OFERT</w:t>
      </w:r>
      <w:r w:rsidRPr="00EE14F5">
        <w:rPr>
          <w:rFonts w:ascii="Times New Roman" w:hAnsi="Times New Roman" w:cs="Times New Roman"/>
          <w:b/>
          <w:bCs/>
          <w:color w:val="auto"/>
        </w:rPr>
        <w:t>Y DODATKOWEJ</w:t>
      </w:r>
    </w:p>
    <w:p w14:paraId="6E253EE0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E9FA5B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1.</w:t>
      </w:r>
      <w:r w:rsidRPr="00CC5F79">
        <w:rPr>
          <w:rFonts w:ascii="Times New Roman" w:hAnsi="Times New Roman" w:cs="Times New Roman"/>
          <w:b/>
          <w:bCs/>
        </w:rPr>
        <w:tab/>
        <w:t>Zamawiający:</w:t>
      </w:r>
    </w:p>
    <w:p w14:paraId="1C364CF4" w14:textId="77777777" w:rsidR="009C70DA" w:rsidRPr="00EE14F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EE14F5">
        <w:rPr>
          <w:rFonts w:ascii="Times New Roman" w:hAnsi="Times New Roman" w:cs="Times New Roman"/>
        </w:rPr>
        <w:t>ZGO AQUARIUM Sp. z o.o., ul. Katowicka 20, 96-200 Rawa Mazowiecka</w:t>
      </w:r>
    </w:p>
    <w:p w14:paraId="6A32E296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D2B8C4E" w14:textId="0639FECD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2.</w:t>
      </w:r>
      <w:r w:rsidRPr="00CC5F79">
        <w:rPr>
          <w:rFonts w:ascii="Times New Roman" w:hAnsi="Times New Roman" w:cs="Times New Roman"/>
          <w:b/>
          <w:bCs/>
        </w:rPr>
        <w:tab/>
        <w:t>Wykonawca</w:t>
      </w:r>
      <w:r w:rsidR="002E32F4">
        <w:rPr>
          <w:rFonts w:ascii="Times New Roman" w:hAnsi="Times New Roman" w:cs="Times New Roman"/>
          <w:b/>
          <w:bCs/>
        </w:rPr>
        <w:t>:</w:t>
      </w:r>
    </w:p>
    <w:p w14:paraId="4AB250D2" w14:textId="660937F6" w:rsidR="009C70DA" w:rsidRPr="00EE14F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EE14F5">
        <w:rPr>
          <w:rFonts w:ascii="Times New Roman" w:hAnsi="Times New Roman" w:cs="Times New Roman"/>
        </w:rPr>
        <w:t>Nazwa (imię i nazwisko)</w:t>
      </w:r>
      <w:r w:rsidR="003A7B82" w:rsidRPr="00EE14F5">
        <w:rPr>
          <w:rFonts w:ascii="Times New Roman" w:hAnsi="Times New Roman" w:cs="Times New Roman"/>
        </w:rPr>
        <w:t>:………………………………………………………………..…</w:t>
      </w:r>
      <w:r w:rsidR="00EE14F5">
        <w:rPr>
          <w:rFonts w:ascii="Times New Roman" w:hAnsi="Times New Roman" w:cs="Times New Roman"/>
        </w:rPr>
        <w:t>..</w:t>
      </w:r>
      <w:r w:rsidR="003A7B82" w:rsidRPr="00EE14F5">
        <w:rPr>
          <w:rFonts w:ascii="Times New Roman" w:hAnsi="Times New Roman" w:cs="Times New Roman"/>
        </w:rPr>
        <w:t>…..</w:t>
      </w:r>
    </w:p>
    <w:p w14:paraId="35D362E1" w14:textId="53C8EE89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…………………………………………………..……………………………………</w:t>
      </w:r>
      <w:r w:rsidR="003A7B82">
        <w:rPr>
          <w:rFonts w:ascii="Times New Roman" w:hAnsi="Times New Roman" w:cs="Times New Roman"/>
        </w:rPr>
        <w:t>…..</w:t>
      </w:r>
      <w:r w:rsidRPr="002F3E05">
        <w:rPr>
          <w:rFonts w:ascii="Times New Roman" w:hAnsi="Times New Roman" w:cs="Times New Roman"/>
        </w:rPr>
        <w:t>……</w:t>
      </w:r>
      <w:r w:rsidR="003A7B82">
        <w:rPr>
          <w:rFonts w:ascii="Times New Roman" w:hAnsi="Times New Roman" w:cs="Times New Roman"/>
        </w:rPr>
        <w:t>...</w:t>
      </w:r>
    </w:p>
    <w:p w14:paraId="1873BFB0" w14:textId="1BAABE4A" w:rsidR="003A7B82" w:rsidRPr="00EE14F5" w:rsidRDefault="003A7B82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EE14F5">
        <w:rPr>
          <w:rFonts w:ascii="Times New Roman" w:hAnsi="Times New Roman" w:cs="Times New Roman"/>
        </w:rPr>
        <w:t>Adres wykonawcy:…………………………………………………………………………….</w:t>
      </w:r>
      <w:r w:rsidR="00EE14F5">
        <w:rPr>
          <w:rFonts w:ascii="Times New Roman" w:hAnsi="Times New Roman" w:cs="Times New Roman"/>
        </w:rPr>
        <w:t>..</w:t>
      </w:r>
      <w:r w:rsidRPr="00EE14F5">
        <w:rPr>
          <w:rFonts w:ascii="Times New Roman" w:hAnsi="Times New Roman" w:cs="Times New Roman"/>
        </w:rPr>
        <w:t>.</w:t>
      </w:r>
    </w:p>
    <w:p w14:paraId="420575BB" w14:textId="3FB72763" w:rsidR="003A7B82" w:rsidRDefault="00EE14F5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</w:t>
      </w:r>
      <w:r w:rsidR="003A7B82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09851C5F" w14:textId="510E2813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NIP ………………………...………………………………………………………………</w:t>
      </w:r>
      <w:r w:rsidR="002E32F4"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</w:t>
      </w:r>
    </w:p>
    <w:p w14:paraId="529E18B1" w14:textId="6881FA5C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REGON ……………………………………………………………………………………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.</w:t>
      </w:r>
    </w:p>
    <w:p w14:paraId="16261046" w14:textId="5C07D719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Nr. Tel/fax 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.</w:t>
      </w:r>
    </w:p>
    <w:p w14:paraId="4D4B1C54" w14:textId="72DD0E44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Email ……………………………………………………………………………………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….</w:t>
      </w:r>
    </w:p>
    <w:p w14:paraId="558AA69E" w14:textId="25793D04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Adres skrzynki ePUAP …………………………………………………………………</w:t>
      </w:r>
      <w:r w:rsidR="002E32F4">
        <w:rPr>
          <w:rFonts w:ascii="Times New Roman" w:hAnsi="Times New Roman" w:cs="Times New Roman"/>
        </w:rPr>
        <w:t>……</w:t>
      </w:r>
      <w:r w:rsidR="00EE14F5">
        <w:rPr>
          <w:rFonts w:ascii="Times New Roman" w:hAnsi="Times New Roman" w:cs="Times New Roman"/>
        </w:rPr>
        <w:t>.</w:t>
      </w:r>
      <w:r w:rsidR="002E32F4">
        <w:rPr>
          <w:rFonts w:ascii="Times New Roman" w:hAnsi="Times New Roman" w:cs="Times New Roman"/>
        </w:rPr>
        <w:t>..</w:t>
      </w:r>
      <w:r w:rsidRPr="002F3E05">
        <w:rPr>
          <w:rFonts w:ascii="Times New Roman" w:hAnsi="Times New Roman" w:cs="Times New Roman"/>
        </w:rPr>
        <w:t>..</w:t>
      </w:r>
    </w:p>
    <w:p w14:paraId="0859D38C" w14:textId="77777777"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D7E7883" w14:textId="74E2FD21" w:rsidR="00EE14F5" w:rsidRPr="00CC5F79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CC5F79">
        <w:rPr>
          <w:rFonts w:ascii="Times New Roman" w:hAnsi="Times New Roman" w:cs="Times New Roman"/>
          <w:b/>
          <w:bCs/>
        </w:rPr>
        <w:t>Cena:</w:t>
      </w:r>
    </w:p>
    <w:p w14:paraId="27E22C88" w14:textId="20CF7C81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Nawiązując do ogłoszenia o zamówienie na zadanie pn. </w:t>
      </w:r>
      <w:r w:rsidRPr="001F5E94">
        <w:rPr>
          <w:rFonts w:ascii="Times New Roman" w:hAnsi="Times New Roman" w:cs="Times New Roman"/>
          <w:u w:val="single"/>
        </w:rPr>
        <w:t>„Usługa odbioru, transportu i</w:t>
      </w:r>
      <w:r>
        <w:rPr>
          <w:rFonts w:ascii="Times New Roman" w:hAnsi="Times New Roman" w:cs="Times New Roman"/>
          <w:u w:val="single"/>
        </w:rPr>
        <w:t> </w:t>
      </w:r>
      <w:r w:rsidRPr="001F5E94">
        <w:rPr>
          <w:rFonts w:ascii="Times New Roman" w:hAnsi="Times New Roman" w:cs="Times New Roman"/>
          <w:u w:val="single"/>
        </w:rPr>
        <w:t>zagospodarowanie odpadów powstałych w wyniku mechanicznej segregacji o kodzie 19</w:t>
      </w:r>
      <w:r>
        <w:rPr>
          <w:rFonts w:ascii="Times New Roman" w:hAnsi="Times New Roman" w:cs="Times New Roman"/>
          <w:u w:val="single"/>
        </w:rPr>
        <w:t> </w:t>
      </w:r>
      <w:r w:rsidRPr="001F5E94">
        <w:rPr>
          <w:rFonts w:ascii="Times New Roman" w:hAnsi="Times New Roman" w:cs="Times New Roman"/>
          <w:u w:val="single"/>
        </w:rPr>
        <w:t>12</w:t>
      </w:r>
      <w:r>
        <w:rPr>
          <w:rFonts w:ascii="Times New Roman" w:hAnsi="Times New Roman" w:cs="Times New Roman"/>
          <w:u w:val="single"/>
        </w:rPr>
        <w:t> </w:t>
      </w:r>
      <w:r w:rsidRPr="001F5E94">
        <w:rPr>
          <w:rFonts w:ascii="Times New Roman" w:hAnsi="Times New Roman" w:cs="Times New Roman"/>
          <w:u w:val="single"/>
        </w:rPr>
        <w:t>12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</w:t>
      </w:r>
      <w:r w:rsidRPr="002F3E05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5</w:t>
      </w:r>
      <w:r w:rsidRPr="002F3E0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2F3E05">
        <w:rPr>
          <w:rFonts w:ascii="Times New Roman" w:hAnsi="Times New Roman" w:cs="Times New Roman"/>
        </w:rPr>
        <w:t>, oferujemy wykonanie zamówienia, zgodnie z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 xml:space="preserve">wymogami zawartymi w Specyfikacji Warunków Zamówienia:  </w:t>
      </w:r>
    </w:p>
    <w:p w14:paraId="2AD32976" w14:textId="77777777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 Cena jednostkowa za odbiór, transport i zagospodarowanie 1 Mg odpadów o kodzie 19</w:t>
      </w:r>
      <w:r>
        <w:rPr>
          <w:rFonts w:ascii="Times New Roman" w:hAnsi="Times New Roman" w:cs="Times New Roman"/>
        </w:rPr>
        <w:t> 12 12</w:t>
      </w:r>
      <w:r w:rsidRPr="002F3E05">
        <w:rPr>
          <w:rFonts w:ascii="Times New Roman" w:hAnsi="Times New Roman" w:cs="Times New Roman"/>
        </w:rPr>
        <w:t xml:space="preserve"> wynosi: </w:t>
      </w:r>
    </w:p>
    <w:p w14:paraId="01EA555C" w14:textId="10F4B281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netto:………......................</w:t>
      </w:r>
      <w:r w:rsidR="00924952"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 xml:space="preserve">....................................................zł </w:t>
      </w:r>
    </w:p>
    <w:p w14:paraId="15D95476" w14:textId="7D90389A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......................................)</w:t>
      </w:r>
    </w:p>
    <w:p w14:paraId="4D89E286" w14:textId="34DFFA20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.........................zł</w:t>
      </w:r>
    </w:p>
    <w:p w14:paraId="3DC40D3D" w14:textId="56B791AA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………....................................................................................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.........................zł</w:t>
      </w:r>
    </w:p>
    <w:p w14:paraId="253CBFD8" w14:textId="098300F7" w:rsidR="00EE14F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924952">
        <w:rPr>
          <w:rFonts w:ascii="Times New Roman" w:hAnsi="Times New Roman" w:cs="Times New Roman"/>
        </w:rPr>
        <w:t>......</w:t>
      </w:r>
      <w:r w:rsidRPr="002F3E05">
        <w:rPr>
          <w:rFonts w:ascii="Times New Roman" w:hAnsi="Times New Roman" w:cs="Times New Roman"/>
        </w:rPr>
        <w:t>..........................)</w:t>
      </w:r>
    </w:p>
    <w:p w14:paraId="26987D6A" w14:textId="77777777" w:rsidR="00EE14F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3100AF9" w14:textId="77777777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b)</w:t>
      </w:r>
      <w:r w:rsidRPr="002F3E05">
        <w:rPr>
          <w:rFonts w:ascii="Times New Roman" w:hAnsi="Times New Roman" w:cs="Times New Roman"/>
        </w:rPr>
        <w:tab/>
        <w:t xml:space="preserve"> Cena całkowita za odbiór, transport i zagospodarowanie </w:t>
      </w:r>
      <w:r>
        <w:rPr>
          <w:rFonts w:ascii="Times New Roman" w:hAnsi="Times New Roman" w:cs="Times New Roman"/>
        </w:rPr>
        <w:t>8</w:t>
      </w:r>
      <w:r w:rsidRPr="002F3E05">
        <w:rPr>
          <w:rFonts w:ascii="Times New Roman" w:hAnsi="Times New Roman" w:cs="Times New Roman"/>
        </w:rPr>
        <w:t>00,00 Mg odpadów o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kodzie 19</w:t>
      </w:r>
      <w:r>
        <w:rPr>
          <w:rFonts w:ascii="Times New Roman" w:hAnsi="Times New Roman" w:cs="Times New Roman"/>
        </w:rPr>
        <w:t> 12 12</w:t>
      </w:r>
      <w:r w:rsidRPr="002F3E05">
        <w:rPr>
          <w:rFonts w:ascii="Times New Roman" w:hAnsi="Times New Roman" w:cs="Times New Roman"/>
        </w:rPr>
        <w:t xml:space="preserve"> wynosi:</w:t>
      </w:r>
    </w:p>
    <w:p w14:paraId="5981C686" w14:textId="66177EAC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netto:…………</w:t>
      </w:r>
      <w:r w:rsidR="00924952"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 xml:space="preserve">….......................................................................................................zł </w:t>
      </w:r>
    </w:p>
    <w:p w14:paraId="62A9FB3D" w14:textId="6E30DE9A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</w:t>
      </w:r>
      <w:r>
        <w:rPr>
          <w:rFonts w:ascii="Times New Roman" w:hAnsi="Times New Roman" w:cs="Times New Roman"/>
        </w:rPr>
        <w:t>........</w:t>
      </w:r>
      <w:r w:rsidR="00924952"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.........................................................................................)</w:t>
      </w:r>
    </w:p>
    <w:p w14:paraId="2E1836F7" w14:textId="7B6288AC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.........................................................................................zł</w:t>
      </w:r>
    </w:p>
    <w:p w14:paraId="72017978" w14:textId="18DB44FC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………………</w:t>
      </w:r>
      <w:r w:rsidR="00924952">
        <w:rPr>
          <w:rFonts w:ascii="Times New Roman" w:hAnsi="Times New Roman" w:cs="Times New Roman"/>
        </w:rPr>
        <w:t>…….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...............................................................................................zł</w:t>
      </w:r>
    </w:p>
    <w:p w14:paraId="3D9DE555" w14:textId="4D9CC0D1" w:rsidR="00EE14F5" w:rsidRPr="002F3E0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…....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.....................</w:t>
      </w:r>
      <w:r w:rsidR="00924952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...............................................................................................)</w:t>
      </w:r>
    </w:p>
    <w:p w14:paraId="6D73C7B7" w14:textId="71791ABC" w:rsidR="00EE14F5" w:rsidRDefault="00EE14F5" w:rsidP="00EE14F5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oferty brutto jest ceną ostateczną obejmującą wszystkie koszty i składniki związane z</w:t>
      </w:r>
      <w:r w:rsidR="00924952"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realizacją zamówienia w tym m.in. podatek VAT, upusty, rabaty.</w:t>
      </w:r>
    </w:p>
    <w:p w14:paraId="5EE2F3E9" w14:textId="77777777" w:rsidR="001F5271" w:rsidRDefault="001F5271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7479E31" w14:textId="4E4EA3D6" w:rsidR="009C70DA" w:rsidRPr="009C70DA" w:rsidRDefault="009C70DA" w:rsidP="00EE14F5">
      <w:pPr>
        <w:tabs>
          <w:tab w:val="left" w:pos="0"/>
          <w:tab w:val="left" w:pos="1985"/>
        </w:tabs>
        <w:spacing w:line="276" w:lineRule="auto"/>
        <w:jc w:val="both"/>
        <w:rPr>
          <w:rFonts w:ascii="Times New Roman" w:hAnsi="Times New Roman" w:cs="Times New Roman"/>
        </w:rPr>
      </w:pPr>
      <w:r w:rsidRPr="009C70DA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Pr="009C70DA">
        <w:rPr>
          <w:rFonts w:ascii="Times New Roman" w:hAnsi="Times New Roman" w:cs="Times New Roman"/>
        </w:rPr>
        <w:t xml:space="preserve">Oświadczam, że żadne z informacji zawartych w ofercie nie stanowi tajemnicy przedsiębiorstwa w rozumieniu przepisów o zwalczaniu nieuczciwej konkurencji* /wskazane poniżej informacje zawarte w ofercie stanowią tajemnicę przedsiębiorstwa w rozumieniu </w:t>
      </w:r>
      <w:r w:rsidRPr="009C70DA">
        <w:rPr>
          <w:rFonts w:ascii="Times New Roman" w:hAnsi="Times New Roman" w:cs="Times New Roman"/>
        </w:rPr>
        <w:lastRenderedPageBreak/>
        <w:t>przepisów o zwalczaniu nieuczciwej konkurencji i w związku z niniejszym nie mogą być one udostępniane, w szczególności innym uczestnikom postępowania*:</w:t>
      </w:r>
    </w:p>
    <w:tbl>
      <w:tblPr>
        <w:tblW w:w="9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785"/>
        <w:gridCol w:w="4779"/>
      </w:tblGrid>
      <w:tr w:rsidR="009C70DA" w:rsidRPr="00020A47" w14:paraId="0903E80A" w14:textId="77777777" w:rsidTr="00EE14F5">
        <w:trPr>
          <w:trHeight w:val="809"/>
        </w:trPr>
        <w:tc>
          <w:tcPr>
            <w:tcW w:w="614" w:type="dxa"/>
            <w:vAlign w:val="center"/>
          </w:tcPr>
          <w:p w14:paraId="718CB1A3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02394194"/>
            <w:r w:rsidRPr="00020A4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785" w:type="dxa"/>
            <w:vAlign w:val="center"/>
          </w:tcPr>
          <w:p w14:paraId="3D87B360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779" w:type="dxa"/>
            <w:vAlign w:val="center"/>
          </w:tcPr>
          <w:p w14:paraId="19F938C7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9C70DA" w:rsidRPr="00020A47" w14:paraId="29EFA0D3" w14:textId="77777777" w:rsidTr="00EE14F5">
        <w:trPr>
          <w:trHeight w:val="625"/>
        </w:trPr>
        <w:tc>
          <w:tcPr>
            <w:tcW w:w="614" w:type="dxa"/>
            <w:vAlign w:val="center"/>
          </w:tcPr>
          <w:p w14:paraId="75E96E85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785" w:type="dxa"/>
            <w:vAlign w:val="center"/>
          </w:tcPr>
          <w:p w14:paraId="1741C893" w14:textId="77777777" w:rsidR="009C70DA" w:rsidRPr="00020A47" w:rsidRDefault="009C70DA" w:rsidP="00BA3AA0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79" w:type="dxa"/>
            <w:vAlign w:val="center"/>
          </w:tcPr>
          <w:p w14:paraId="51B86460" w14:textId="77777777" w:rsidR="009C70DA" w:rsidRPr="00020A47" w:rsidRDefault="009C70DA" w:rsidP="00BA3AA0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0"/>
    <w:p w14:paraId="68F99258" w14:textId="4D2AD616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ab/>
      </w:r>
    </w:p>
    <w:p w14:paraId="70D662C4" w14:textId="48B59048" w:rsidR="009C70DA" w:rsidRPr="009C70DA" w:rsidRDefault="009C70DA" w:rsidP="00A5001B">
      <w:pPr>
        <w:tabs>
          <w:tab w:val="left" w:pos="0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9C70DA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Pr="009C70D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A5001B">
        <w:rPr>
          <w:rFonts w:ascii="Times New Roman" w:hAnsi="Times New Roman" w:cs="Times New Roman"/>
          <w:vertAlign w:val="superscript"/>
        </w:rPr>
        <w:t>1)</w:t>
      </w:r>
      <w:r w:rsidRPr="009C70D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797389" w14:textId="77777777"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3523858" w14:textId="52EE2B33" w:rsidR="009C70DA" w:rsidRPr="00CC5F79" w:rsidRDefault="009C70DA" w:rsidP="00A5001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CC5F79">
        <w:rPr>
          <w:rFonts w:ascii="Times New Roman" w:hAnsi="Times New Roman" w:cs="Times New Roman"/>
          <w:b/>
          <w:bCs/>
        </w:rPr>
        <w:t>. Załączniki</w:t>
      </w:r>
    </w:p>
    <w:p w14:paraId="14485F30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14:paraId="37787866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23AFB13B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262EE58C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3.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7028FFC7" w14:textId="6D96A0CD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4.</w:t>
      </w:r>
      <w:r w:rsidRPr="002F3E05">
        <w:rPr>
          <w:rFonts w:ascii="Times New Roman" w:hAnsi="Times New Roman" w:cs="Times New Roman"/>
        </w:rPr>
        <w:tab/>
        <w:t>………………………………………….</w:t>
      </w:r>
      <w:r w:rsidR="001F5271">
        <w:rPr>
          <w:rFonts w:ascii="Times New Roman" w:hAnsi="Times New Roman" w:cs="Times New Roman"/>
        </w:rPr>
        <w:t>.</w:t>
      </w:r>
    </w:p>
    <w:p w14:paraId="6FE95FEA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56D5006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__________________________</w:t>
      </w:r>
    </w:p>
    <w:p w14:paraId="6DA3CE71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01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CC5F79">
        <w:rPr>
          <w:rFonts w:ascii="Times New Roman" w:hAnsi="Times New Roman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33C434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 nie potrzebne skreślić</w:t>
      </w:r>
    </w:p>
    <w:p w14:paraId="4423B0F6" w14:textId="1B1A4775" w:rsidR="00046704" w:rsidRDefault="009C70DA" w:rsidP="009C70DA">
      <w:pPr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34076E" w14:textId="190DDC15" w:rsidR="009C70DA" w:rsidRPr="009C70DA" w:rsidRDefault="009C70DA" w:rsidP="009C70DA"/>
    <w:p w14:paraId="43C0D24B" w14:textId="575057B8" w:rsidR="009C70DA" w:rsidRPr="009C70DA" w:rsidRDefault="009C70DA" w:rsidP="009C70DA"/>
    <w:p w14:paraId="40420AD4" w14:textId="40A650D1" w:rsidR="009C70DA" w:rsidRPr="009C70DA" w:rsidRDefault="009C70DA" w:rsidP="009C70DA"/>
    <w:p w14:paraId="477727AF" w14:textId="413A4289" w:rsidR="009C70DA" w:rsidRDefault="009C70DA" w:rsidP="009C70DA">
      <w:pPr>
        <w:rPr>
          <w:rFonts w:ascii="Times New Roman" w:hAnsi="Times New Roman" w:cs="Times New Roman"/>
          <w:sz w:val="20"/>
          <w:szCs w:val="20"/>
        </w:rPr>
      </w:pPr>
    </w:p>
    <w:p w14:paraId="73175310" w14:textId="60DA9016" w:rsidR="009C70DA" w:rsidRDefault="009C70DA" w:rsidP="009C70DA">
      <w:pPr>
        <w:rPr>
          <w:rFonts w:ascii="Times New Roman" w:hAnsi="Times New Roman" w:cs="Times New Roman"/>
          <w:sz w:val="20"/>
          <w:szCs w:val="20"/>
        </w:rPr>
      </w:pPr>
    </w:p>
    <w:p w14:paraId="3BD67ED3" w14:textId="2ECC2E88" w:rsidR="009C70DA" w:rsidRPr="009C70DA" w:rsidRDefault="009C70DA" w:rsidP="009C70DA">
      <w:pPr>
        <w:tabs>
          <w:tab w:val="left" w:pos="3336"/>
        </w:tabs>
      </w:pPr>
      <w:r>
        <w:tab/>
      </w:r>
    </w:p>
    <w:sectPr w:rsidR="009C70DA" w:rsidRPr="009C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7053"/>
    <w:multiLevelType w:val="hybridMultilevel"/>
    <w:tmpl w:val="BF582436"/>
    <w:lvl w:ilvl="0" w:tplc="179C28F4">
      <w:start w:val="3"/>
      <w:numFmt w:val="decimal"/>
      <w:lvlText w:val="%1."/>
      <w:lvlJc w:val="left"/>
      <w:pPr>
        <w:ind w:left="3731" w:hanging="360"/>
      </w:pPr>
      <w:rPr>
        <w:rFonts w:hint="default"/>
        <w:b w:val="0"/>
        <w:color w:val="000000"/>
      </w:rPr>
    </w:lvl>
    <w:lvl w:ilvl="1" w:tplc="710C7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A"/>
    <w:rsid w:val="00046704"/>
    <w:rsid w:val="001F5271"/>
    <w:rsid w:val="002E32F4"/>
    <w:rsid w:val="003A7B82"/>
    <w:rsid w:val="00924952"/>
    <w:rsid w:val="009C70DA"/>
    <w:rsid w:val="00A5001B"/>
    <w:rsid w:val="00EE14F5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2556"/>
  <w15:chartTrackingRefBased/>
  <w15:docId w15:val="{B8FC8608-B228-49C2-A49D-8E2EB55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9C70DA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9C70D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8</cp:revision>
  <dcterms:created xsi:type="dcterms:W3CDTF">2022-05-30T09:21:00Z</dcterms:created>
  <dcterms:modified xsi:type="dcterms:W3CDTF">2023-05-22T06:25:00Z</dcterms:modified>
</cp:coreProperties>
</file>