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9B" w:rsidRPr="00E44EE0" w:rsidRDefault="0096269B" w:rsidP="0096269B">
      <w:pPr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E44EE0">
        <w:rPr>
          <w:rFonts w:ascii="Times New Roman" w:hAnsi="Times New Roman" w:cs="Times New Roman"/>
          <w:b/>
          <w:bCs/>
          <w:color w:val="auto"/>
          <w:spacing w:val="-18"/>
        </w:rPr>
        <w:t xml:space="preserve">ZAŁĄCZNIK NR </w:t>
      </w:r>
      <w:proofErr w:type="spellStart"/>
      <w:r w:rsidRPr="00E44EE0">
        <w:rPr>
          <w:rFonts w:ascii="Times New Roman" w:hAnsi="Times New Roman" w:cs="Times New Roman"/>
          <w:b/>
          <w:bCs/>
          <w:color w:val="auto"/>
          <w:spacing w:val="-18"/>
        </w:rPr>
        <w:t>2B</w:t>
      </w:r>
      <w:proofErr w:type="spellEnd"/>
      <w:r w:rsidRPr="00E44EE0">
        <w:rPr>
          <w:rFonts w:ascii="Times New Roman" w:hAnsi="Times New Roman" w:cs="Times New Roman"/>
          <w:b/>
          <w:bCs/>
          <w:color w:val="auto"/>
          <w:spacing w:val="-18"/>
        </w:rPr>
        <w:t xml:space="preserve"> DO SWZ - </w:t>
      </w:r>
      <w:r w:rsidRPr="00E44EE0">
        <w:rPr>
          <w:rFonts w:ascii="Times New Roman" w:hAnsi="Times New Roman" w:cs="Times New Roman"/>
          <w:b/>
          <w:bCs/>
          <w:color w:val="auto"/>
        </w:rPr>
        <w:t xml:space="preserve">OŚWIADCZENIA PODMIOTU UDOSTĘPNIAJĄCEGO ZASOBY UWZGLĘDNIAJĄCE PRZESŁANKI WYKLUCZENIA Z ART. 7 UST. 1 USTAWY O SZCZEGÓLNYCH ROZWIĄZANIACH W ZAKRESIE PRZECIWDZIAŁANIA WSPIERANIU AGRESJI NA UKRAINĘ ORAZ SŁUŻĄCYCH OCHRONIE BEZPIECZEŃSTWA NARODOWEGO </w:t>
      </w:r>
      <w:r w:rsidRPr="00E44EE0">
        <w:rPr>
          <w:rFonts w:ascii="Times New Roman" w:eastAsia="Times New Roman" w:hAnsi="Times New Roman" w:cs="Times New Roman"/>
          <w:b/>
          <w:bCs/>
          <w:color w:val="auto"/>
        </w:rPr>
        <w:t>SKŁADANE NA PODSTAWIE ART. 125 UST. 1 USTAWY Z DNIA 11 WRZEŚNIA 2019 R. PRAWO ZAMÓWIEŃ PUBLICZNYCH</w:t>
      </w:r>
    </w:p>
    <w:p w:rsidR="0096269B" w:rsidRPr="000D2D46" w:rsidRDefault="0096269B" w:rsidP="0096269B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96269B" w:rsidRPr="000D2D46" w:rsidRDefault="0096269B" w:rsidP="0096269B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Podmiot:</w:t>
      </w:r>
    </w:p>
    <w:p w:rsidR="0096269B" w:rsidRPr="000D2D46" w:rsidRDefault="0096269B" w:rsidP="0096269B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:rsidR="0096269B" w:rsidRDefault="0096269B" w:rsidP="0096269B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  <w:u w:val="single"/>
        </w:rPr>
      </w:pPr>
      <w:r w:rsidRPr="00E44EE0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96269B" w:rsidRPr="000D2D46" w:rsidRDefault="0096269B" w:rsidP="0096269B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96269B" w:rsidRPr="000D2D46" w:rsidRDefault="0096269B" w:rsidP="0096269B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reprezentowany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 przez:</w:t>
      </w:r>
    </w:p>
    <w:p w:rsidR="0096269B" w:rsidRDefault="0096269B" w:rsidP="0096269B">
      <w:pPr>
        <w:tabs>
          <w:tab w:val="left" w:pos="142"/>
          <w:tab w:val="left" w:pos="3544"/>
          <w:tab w:val="left" w:pos="4111"/>
        </w:tabs>
        <w:spacing w:line="276" w:lineRule="auto"/>
        <w:ind w:left="142" w:right="4545"/>
        <w:rPr>
          <w:rFonts w:ascii="Times New Roman" w:hAnsi="Times New Roman" w:cs="Times New Roman"/>
          <w:i/>
          <w:color w:val="auto"/>
        </w:rPr>
      </w:pPr>
      <w:r w:rsidRPr="00E44EE0">
        <w:rPr>
          <w:rFonts w:ascii="Times New Roman" w:hAnsi="Times New Roman" w:cs="Times New Roman"/>
          <w:color w:val="auto"/>
        </w:rPr>
        <w:t>……………………………………………</w:t>
      </w:r>
      <w:r w:rsidRPr="00E44EE0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96269B" w:rsidRPr="000D2D46" w:rsidRDefault="0096269B" w:rsidP="0096269B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E44EE0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E44EE0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E44EE0">
        <w:rPr>
          <w:rFonts w:ascii="Times New Roman" w:hAnsi="Times New Roman" w:cs="Times New Roman"/>
          <w:i/>
          <w:color w:val="auto"/>
        </w:rPr>
        <w:t>)</w:t>
      </w:r>
    </w:p>
    <w:p w:rsidR="0096269B" w:rsidRPr="000D2D46" w:rsidRDefault="0096269B" w:rsidP="0096269B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</w:p>
    <w:p w:rsidR="0096269B" w:rsidRPr="000D2D46" w:rsidRDefault="0096269B" w:rsidP="0096269B">
      <w:pPr>
        <w:spacing w:after="120" w:line="36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oświadczenia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 podmiotu udostępniającego zasoby</w:t>
      </w:r>
    </w:p>
    <w:p w:rsidR="0096269B" w:rsidRPr="000D2D46" w:rsidRDefault="0096269B" w:rsidP="0096269B">
      <w:pPr>
        <w:spacing w:line="360" w:lineRule="auto"/>
        <w:jc w:val="center"/>
        <w:rPr>
          <w:rFonts w:ascii="Times New Roman" w:hAnsi="Times New Roman" w:cs="Times New Roman"/>
          <w:caps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uwzględniające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 przesłanki wykluczenia z art. 7 ust. 1 Ustawy o szczególnych rozwiązaniach w zakresie przeciwdziałania wspieraniu agresji na Ukrainę oraz służących ochronie bezpieczeństwa narodowego</w:t>
      </w:r>
    </w:p>
    <w:p w:rsidR="0096269B" w:rsidRPr="000D2D46" w:rsidRDefault="0096269B" w:rsidP="0096269B">
      <w:pPr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składane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 na podstawie art. 125 ust. 1 ustawy </w:t>
      </w:r>
      <w:proofErr w:type="spellStart"/>
      <w:r w:rsidRPr="00E44EE0">
        <w:rPr>
          <w:rFonts w:ascii="Times New Roman" w:hAnsi="Times New Roman" w:cs="Times New Roman"/>
          <w:color w:val="auto"/>
        </w:rPr>
        <w:t>pzp</w:t>
      </w:r>
      <w:proofErr w:type="spellEnd"/>
      <w:r w:rsidRPr="00E44EE0">
        <w:rPr>
          <w:rFonts w:ascii="Times New Roman" w:hAnsi="Times New Roman" w:cs="Times New Roman"/>
          <w:color w:val="auto"/>
        </w:rPr>
        <w:t xml:space="preserve"> </w:t>
      </w:r>
    </w:p>
    <w:p w:rsidR="0096269B" w:rsidRPr="000D2D46" w:rsidRDefault="0096269B" w:rsidP="0096269B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96269B" w:rsidRPr="000D2D46" w:rsidRDefault="0096269B" w:rsidP="0096269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E44EE0">
        <w:rPr>
          <w:rFonts w:ascii="Times New Roman" w:hAnsi="Times New Roman" w:cs="Times New Roman"/>
          <w:bCs/>
          <w:color w:val="auto"/>
          <w:u w:val="single"/>
        </w:rPr>
        <w:t>Przebudowa posadzki w hali namiotowej w ZGO Pukinin</w:t>
      </w:r>
      <w:r w:rsidRPr="00E44EE0">
        <w:rPr>
          <w:rFonts w:ascii="Times New Roman" w:hAnsi="Times New Roman" w:cs="Times New Roman"/>
          <w:color w:val="auto"/>
          <w:u w:val="single"/>
        </w:rPr>
        <w:t>”</w:t>
      </w:r>
      <w:r w:rsidRPr="00E44EE0">
        <w:rPr>
          <w:rFonts w:ascii="Times New Roman" w:hAnsi="Times New Roman" w:cs="Times New Roman"/>
          <w:color w:val="auto"/>
        </w:rPr>
        <w:t xml:space="preserve"> numer sprawy: ZP/</w:t>
      </w:r>
      <w:r>
        <w:rPr>
          <w:rFonts w:ascii="Times New Roman" w:hAnsi="Times New Roman" w:cs="Times New Roman"/>
          <w:color w:val="auto"/>
        </w:rPr>
        <w:t>22</w:t>
      </w:r>
      <w:r w:rsidRPr="00E44EE0">
        <w:rPr>
          <w:rFonts w:ascii="Times New Roman" w:hAnsi="Times New Roman" w:cs="Times New Roman"/>
          <w:color w:val="auto"/>
        </w:rPr>
        <w:t>/2023 prowadzonego przez ZGO AQUARIUM Sp. z o.</w:t>
      </w:r>
      <w:proofErr w:type="gramStart"/>
      <w:r w:rsidRPr="00E44EE0">
        <w:rPr>
          <w:rFonts w:ascii="Times New Roman" w:hAnsi="Times New Roman" w:cs="Times New Roman"/>
          <w:color w:val="auto"/>
        </w:rPr>
        <w:t>o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E44EE0">
        <w:rPr>
          <w:rFonts w:ascii="Times New Roman" w:hAnsi="Times New Roman" w:cs="Times New Roman"/>
          <w:color w:val="auto"/>
        </w:rPr>
        <w:t>oświadczam</w:t>
      </w:r>
      <w:proofErr w:type="gramEnd"/>
      <w:r w:rsidRPr="00E44EE0">
        <w:rPr>
          <w:rFonts w:ascii="Times New Roman" w:hAnsi="Times New Roman" w:cs="Times New Roman"/>
          <w:color w:val="auto"/>
        </w:rPr>
        <w:t>, co następuje:</w:t>
      </w:r>
    </w:p>
    <w:p w:rsidR="0096269B" w:rsidRPr="000D2D46" w:rsidRDefault="0096269B" w:rsidP="0096269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6269B" w:rsidRPr="000D2D46" w:rsidRDefault="0096269B" w:rsidP="0096269B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44EE0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96269B" w:rsidRDefault="0096269B" w:rsidP="0096269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Oświadczam, że nie zachodzą w stosunku do mnie przesłanki wykluczenia z postępowania na podstawie art. 108 ust 1 ustawy </w:t>
      </w:r>
      <w:proofErr w:type="spellStart"/>
      <w:r w:rsidRPr="00E44EE0">
        <w:rPr>
          <w:rFonts w:ascii="Times New Roman" w:hAnsi="Times New Roman" w:cs="Times New Roman"/>
          <w:color w:val="auto"/>
        </w:rPr>
        <w:t>Pzp</w:t>
      </w:r>
      <w:proofErr w:type="spellEnd"/>
      <w:r w:rsidRPr="00E44EE0">
        <w:rPr>
          <w:rFonts w:ascii="Times New Roman" w:hAnsi="Times New Roman" w:cs="Times New Roman"/>
          <w:color w:val="auto"/>
        </w:rPr>
        <w:t>.</w:t>
      </w:r>
    </w:p>
    <w:p w:rsidR="0096269B" w:rsidRPr="00E44EE0" w:rsidRDefault="0096269B" w:rsidP="0096269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8496B0" w:themeColor="text2" w:themeTint="99"/>
        </w:rPr>
      </w:pPr>
      <w:r w:rsidRPr="00E44EE0">
        <w:rPr>
          <w:rFonts w:ascii="Times New Roman" w:hAnsi="Times New Roman" w:cs="Times New Roman"/>
          <w:color w:val="8496B0" w:themeColor="text2" w:themeTint="99"/>
        </w:rPr>
        <w:t>[UWAGA</w:t>
      </w:r>
      <w:r w:rsidRPr="00E44EE0">
        <w:rPr>
          <w:rFonts w:ascii="Times New Roman" w:hAnsi="Times New Roman" w:cs="Times New Roman"/>
          <w:i/>
          <w:color w:val="8496B0" w:themeColor="text2" w:themeTint="99"/>
        </w:rPr>
        <w:t xml:space="preserve">: zastosować tylko wtedy, gdy zamawiający przewidział wykluczenie wykonawcy z postępowania na podstawie którejkolwiek z przesłanek </w:t>
      </w:r>
      <w:proofErr w:type="gramStart"/>
      <w:r w:rsidRPr="00E44EE0">
        <w:rPr>
          <w:rFonts w:ascii="Times New Roman" w:hAnsi="Times New Roman" w:cs="Times New Roman"/>
          <w:i/>
          <w:color w:val="8496B0" w:themeColor="text2" w:themeTint="99"/>
        </w:rPr>
        <w:t>z  art</w:t>
      </w:r>
      <w:proofErr w:type="gramEnd"/>
      <w:r w:rsidRPr="00E44EE0">
        <w:rPr>
          <w:rFonts w:ascii="Times New Roman" w:hAnsi="Times New Roman" w:cs="Times New Roman"/>
          <w:i/>
          <w:color w:val="8496B0" w:themeColor="text2" w:themeTint="99"/>
        </w:rPr>
        <w:t xml:space="preserve">. 109 ust. 1 ustawy </w:t>
      </w:r>
      <w:proofErr w:type="spellStart"/>
      <w:r w:rsidRPr="00E44EE0">
        <w:rPr>
          <w:rFonts w:ascii="Times New Roman" w:hAnsi="Times New Roman" w:cs="Times New Roman"/>
          <w:i/>
          <w:color w:val="8496B0" w:themeColor="text2" w:themeTint="99"/>
        </w:rPr>
        <w:t>Pzp</w:t>
      </w:r>
      <w:proofErr w:type="spellEnd"/>
      <w:r w:rsidRPr="00E44EE0">
        <w:rPr>
          <w:rFonts w:ascii="Times New Roman" w:hAnsi="Times New Roman" w:cs="Times New Roman"/>
          <w:color w:val="8496B0" w:themeColor="text2" w:themeTint="99"/>
        </w:rPr>
        <w:t>]</w:t>
      </w:r>
    </w:p>
    <w:p w:rsidR="0096269B" w:rsidRPr="00E44EE0" w:rsidRDefault="0096269B" w:rsidP="0096269B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Oświadczam, że nie zachodzą w stosunku do mnie przesłanki wykluczenia z postępowania na podstawie 109 ust. 1 pkt. 4, ustawy </w:t>
      </w:r>
      <w:proofErr w:type="spellStart"/>
      <w:r w:rsidRPr="00E44EE0">
        <w:rPr>
          <w:rFonts w:ascii="Times New Roman" w:hAnsi="Times New Roman" w:cs="Times New Roman"/>
          <w:color w:val="auto"/>
        </w:rPr>
        <w:t>p.z.</w:t>
      </w:r>
      <w:proofErr w:type="gramStart"/>
      <w:r w:rsidRPr="00E44EE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E44EE0">
        <w:rPr>
          <w:rFonts w:ascii="Times New Roman" w:hAnsi="Times New Roman" w:cs="Times New Roman"/>
          <w:color w:val="auto"/>
        </w:rPr>
        <w:t>.</w:t>
      </w:r>
    </w:p>
    <w:p w:rsidR="0096269B" w:rsidRDefault="0096269B" w:rsidP="0096269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Oświadczam, że nie zachodzą w stosunku do mnie przesłanki wykluczenia z postępowania na podstawie art. </w:t>
      </w:r>
      <w:r w:rsidRPr="00E44EE0">
        <w:rPr>
          <w:rFonts w:ascii="Times New Roman" w:eastAsia="Times New Roman" w:hAnsi="Times New Roman" w:cs="Times New Roman"/>
          <w:color w:val="auto"/>
        </w:rPr>
        <w:t xml:space="preserve">7 ust. 1 ustawy </w:t>
      </w:r>
      <w:r w:rsidRPr="00E44EE0">
        <w:rPr>
          <w:rFonts w:ascii="Times New Roman" w:hAnsi="Times New Roman" w:cs="Times New Roman"/>
          <w:color w:val="auto"/>
        </w:rPr>
        <w:t>z dnia 13 kwietnia 2022 r.</w:t>
      </w:r>
      <w:r w:rsidRPr="00E44EE0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E44EE0">
        <w:rPr>
          <w:rFonts w:ascii="Times New Roman" w:hAnsi="Times New Roman" w:cs="Times New Roman"/>
          <w:iCs/>
          <w:color w:val="auto"/>
        </w:rPr>
        <w:t xml:space="preserve">o szczególnych rozwiązaniach </w:t>
      </w:r>
      <w:r w:rsidRPr="00E44EE0">
        <w:rPr>
          <w:rFonts w:ascii="Times New Roman" w:hAnsi="Times New Roman" w:cs="Times New Roman"/>
          <w:iCs/>
          <w:color w:val="auto"/>
        </w:rPr>
        <w:lastRenderedPageBreak/>
        <w:t>w zakresie przeciwdziałania wspieraniu agresji na Ukrainę oraz służących ochronie bezpieczeństwa narodowego</w:t>
      </w:r>
      <w:r w:rsidRPr="00E44EE0">
        <w:rPr>
          <w:rFonts w:ascii="Times New Roman" w:hAnsi="Times New Roman" w:cs="Times New Roman"/>
          <w:i/>
          <w:iCs/>
          <w:color w:val="auto"/>
        </w:rPr>
        <w:t xml:space="preserve"> (Dz. U. </w:t>
      </w:r>
      <w:proofErr w:type="gramStart"/>
      <w:r w:rsidRPr="00E44EE0">
        <w:rPr>
          <w:rFonts w:ascii="Times New Roman" w:hAnsi="Times New Roman" w:cs="Times New Roman"/>
          <w:i/>
          <w:iCs/>
          <w:color w:val="auto"/>
        </w:rPr>
        <w:t>poz</w:t>
      </w:r>
      <w:proofErr w:type="gramEnd"/>
      <w:r w:rsidRPr="00E44EE0">
        <w:rPr>
          <w:rFonts w:ascii="Times New Roman" w:hAnsi="Times New Roman" w:cs="Times New Roman"/>
          <w:i/>
          <w:iCs/>
          <w:color w:val="auto"/>
        </w:rPr>
        <w:t>. 835)</w:t>
      </w:r>
      <w:r>
        <w:rPr>
          <w:rStyle w:val="Odwoanieprzypisudolnego"/>
          <w:rFonts w:ascii="Times New Roman" w:hAnsi="Times New Roman" w:cs="Times New Roman"/>
          <w:i/>
          <w:iCs/>
          <w:color w:val="auto"/>
        </w:rPr>
        <w:footnoteReference w:id="1"/>
      </w:r>
      <w:r w:rsidRPr="00E44EE0">
        <w:rPr>
          <w:rFonts w:ascii="Times New Roman" w:hAnsi="Times New Roman" w:cs="Times New Roman"/>
          <w:i/>
          <w:iCs/>
          <w:color w:val="auto"/>
        </w:rPr>
        <w:t>.</w:t>
      </w:r>
      <w:r w:rsidRPr="00E44EE0">
        <w:rPr>
          <w:rFonts w:ascii="Times New Roman" w:hAnsi="Times New Roman" w:cs="Times New Roman"/>
          <w:color w:val="auto"/>
        </w:rPr>
        <w:t xml:space="preserve"> </w:t>
      </w:r>
    </w:p>
    <w:p w:rsidR="0096269B" w:rsidRPr="000D2D46" w:rsidRDefault="0096269B" w:rsidP="0096269B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96269B" w:rsidRPr="000D2D46" w:rsidRDefault="0096269B" w:rsidP="0096269B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E44EE0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:rsidR="0096269B" w:rsidRDefault="0096269B" w:rsidP="0096269B">
      <w:p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E44EE0">
        <w:rPr>
          <w:rFonts w:ascii="Times New Roman" w:hAnsi="Times New Roman" w:cs="Times New Roman"/>
          <w:i/>
          <w:color w:val="auto"/>
        </w:rPr>
        <w:t>(wskazać dokument i właściwą jednostkę redakcyjną dokumentu, w której określono warunki udziału w postępowaniu)</w:t>
      </w:r>
      <w:r w:rsidRPr="00E44EE0">
        <w:rPr>
          <w:rFonts w:ascii="Times New Roman" w:hAnsi="Times New Roman" w:cs="Times New Roman"/>
          <w:color w:val="auto"/>
        </w:rPr>
        <w:t xml:space="preserve"> w  następującym zakresie: ………………………………………………………………………………………………… </w:t>
      </w:r>
    </w:p>
    <w:p w:rsidR="0096269B" w:rsidRDefault="0096269B" w:rsidP="0096269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……..…………………………………………………..………………………………………</w:t>
      </w:r>
    </w:p>
    <w:p w:rsidR="0096269B" w:rsidRPr="000D2D46" w:rsidRDefault="0096269B" w:rsidP="0096269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color w:val="auto"/>
        </w:rPr>
      </w:pPr>
    </w:p>
    <w:p w:rsidR="0096269B" w:rsidRPr="000D2D46" w:rsidRDefault="0096269B" w:rsidP="0096269B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0" w:name="_Hlk99009560"/>
      <w:r w:rsidRPr="00E44EE0">
        <w:rPr>
          <w:rFonts w:ascii="Times New Roman" w:hAnsi="Times New Roman" w:cs="Times New Roman"/>
          <w:b/>
          <w:color w:val="auto"/>
        </w:rPr>
        <w:t>OŚWIADCZENIE DOTYCZĄCE PODANYCH INFORMACJI:</w:t>
      </w:r>
      <w:bookmarkEnd w:id="0"/>
    </w:p>
    <w:p w:rsidR="0096269B" w:rsidRPr="000D2D46" w:rsidRDefault="0096269B" w:rsidP="0096269B">
      <w:p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E44EE0">
        <w:rPr>
          <w:rFonts w:ascii="Times New Roman" w:hAnsi="Times New Roman" w:cs="Times New Roman"/>
          <w:color w:val="auto"/>
        </w:rPr>
        <w:br/>
        <w:t xml:space="preserve">i zgodne z prawdą oraz zostały przedstawione z pełną świadomością konsekwencji wprowadzenia zamawiającego w błąd przy przedstawianiu informacji. </w:t>
      </w:r>
    </w:p>
    <w:p w:rsidR="0096269B" w:rsidRPr="000D2D46" w:rsidRDefault="0096269B" w:rsidP="0096269B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E44EE0">
        <w:rPr>
          <w:rFonts w:ascii="Times New Roman" w:hAnsi="Times New Roman" w:cs="Times New Roman"/>
          <w:b/>
          <w:color w:val="auto"/>
        </w:rPr>
        <w:t>INFORMACJA DOTYCZĄCA DOSTĘPU DO PODMIOTOWYCH ŚRODKÓW DOWODOWYCH:</w:t>
      </w:r>
    </w:p>
    <w:p w:rsidR="0096269B" w:rsidRDefault="0096269B" w:rsidP="0096269B">
      <w:p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Wskazuję następujące podmiotowe środki dowodowe, które można uzyskać za pomocą bezpłatnych i ogólnodostępnych baz danych, oraz dane umożliwiające dostęp do tych środków:</w:t>
      </w:r>
    </w:p>
    <w:p w:rsidR="0096269B" w:rsidRDefault="0096269B" w:rsidP="0096269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1) ...............................................</w:t>
      </w:r>
      <w:proofErr w:type="gramEnd"/>
      <w:r w:rsidRPr="00E44EE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</w:t>
      </w:r>
    </w:p>
    <w:p w:rsidR="0096269B" w:rsidRDefault="0096269B" w:rsidP="0096269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dokumentacji)</w:t>
      </w:r>
    </w:p>
    <w:p w:rsidR="0096269B" w:rsidRDefault="0096269B" w:rsidP="0096269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2) ...............................................</w:t>
      </w:r>
      <w:proofErr w:type="gramEnd"/>
      <w:r w:rsidRPr="00E44EE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</w:t>
      </w:r>
    </w:p>
    <w:p w:rsidR="0096269B" w:rsidRDefault="0096269B" w:rsidP="0096269B">
      <w:pPr>
        <w:tabs>
          <w:tab w:val="left" w:pos="3685"/>
        </w:tabs>
        <w:rPr>
          <w:rFonts w:ascii="Times New Roman" w:hAnsi="Times New Roman" w:cs="Times New Roman"/>
          <w:b/>
          <w:color w:val="auto"/>
          <w:spacing w:val="-18"/>
        </w:rPr>
      </w:pPr>
      <w:r w:rsidRPr="00E44EE0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</w:t>
      </w:r>
    </w:p>
    <w:p w:rsidR="004F577A" w:rsidRDefault="004F577A"/>
    <w:sectPr w:rsidR="004F577A" w:rsidSect="00CE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5F" w:rsidRDefault="0050325F" w:rsidP="0050325F">
      <w:r>
        <w:separator/>
      </w:r>
    </w:p>
  </w:endnote>
  <w:endnote w:type="continuationSeparator" w:id="0">
    <w:p w:rsidR="0050325F" w:rsidRDefault="0050325F" w:rsidP="00503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5F" w:rsidRDefault="0050325F" w:rsidP="0050325F">
      <w:r>
        <w:separator/>
      </w:r>
    </w:p>
  </w:footnote>
  <w:footnote w:type="continuationSeparator" w:id="0">
    <w:p w:rsidR="0050325F" w:rsidRDefault="0050325F" w:rsidP="0050325F">
      <w:r>
        <w:continuationSeparator/>
      </w:r>
    </w:p>
  </w:footnote>
  <w:footnote w:id="1">
    <w:p w:rsidR="0096269B" w:rsidRPr="00EC1D41" w:rsidRDefault="0096269B" w:rsidP="0096269B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1D41">
        <w:rPr>
          <w:rFonts w:ascii="Times New Roman" w:hAnsi="Times New Roman" w:cs="Times New Roman"/>
          <w:sz w:val="16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>narodowego</w:t>
      </w:r>
      <w:r w:rsidRPr="00EC1D4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>zwanej</w:t>
      </w:r>
      <w:proofErr w:type="gramEnd"/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 dalej „ustawą”,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Pzp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wyklucza się:</w:t>
      </w:r>
    </w:p>
    <w:p w:rsidR="0096269B" w:rsidRPr="00EC1D41" w:rsidRDefault="0096269B" w:rsidP="0096269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proofErr w:type="gram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 ustawy;</w:t>
      </w:r>
    </w:p>
    <w:p w:rsidR="0096269B" w:rsidRPr="00EC1D41" w:rsidRDefault="0096269B" w:rsidP="0096269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 ustawy;</w:t>
      </w:r>
    </w:p>
    <w:p w:rsidR="0096269B" w:rsidRPr="00EC1D41" w:rsidRDefault="0096269B" w:rsidP="0096269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37 ustawy z dnia 29 września 1994 r. o rachunkowości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 ustawy.</w:t>
      </w:r>
    </w:p>
    <w:p w:rsidR="0096269B" w:rsidRPr="00EC1D41" w:rsidRDefault="0096269B" w:rsidP="0096269B">
      <w:pPr>
        <w:pStyle w:val="Akapitzli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96269B" w:rsidRDefault="0096269B" w:rsidP="0096269B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96269B" w:rsidRPr="00896587" w:rsidRDefault="0096269B" w:rsidP="0096269B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DD2"/>
    <w:multiLevelType w:val="hybridMultilevel"/>
    <w:tmpl w:val="66565550"/>
    <w:lvl w:ilvl="0" w:tplc="4D844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9722C"/>
    <w:multiLevelType w:val="hybridMultilevel"/>
    <w:tmpl w:val="2D3E0756"/>
    <w:lvl w:ilvl="0" w:tplc="6CF8F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25F"/>
    <w:rsid w:val="004F577A"/>
    <w:rsid w:val="0050325F"/>
    <w:rsid w:val="0060650C"/>
    <w:rsid w:val="0096269B"/>
    <w:rsid w:val="00CE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25F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50325F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50325F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325F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0325F"/>
    <w:rPr>
      <w:rFonts w:ascii="Calibri" w:eastAsia="Times New Roman" w:hAnsi="Calibri" w:cs="Times New Roman"/>
      <w:kern w:val="0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5032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k.mirowska</cp:lastModifiedBy>
  <cp:revision>2</cp:revision>
  <dcterms:created xsi:type="dcterms:W3CDTF">2023-09-22T11:54:00Z</dcterms:created>
  <dcterms:modified xsi:type="dcterms:W3CDTF">2023-11-16T10:19:00Z</dcterms:modified>
</cp:coreProperties>
</file>