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E0E" w:rsidRPr="006A4E29" w:rsidRDefault="007A0E0E" w:rsidP="007A0E0E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A4E29">
        <w:rPr>
          <w:rFonts w:cs="Times New Roman"/>
          <w:b/>
          <w:i w:val="0"/>
          <w:sz w:val="24"/>
          <w:szCs w:val="24"/>
        </w:rPr>
        <w:t xml:space="preserve">ZAŁĄCZNIK NR </w:t>
      </w:r>
      <w:r>
        <w:rPr>
          <w:rFonts w:cs="Times New Roman"/>
          <w:b/>
          <w:i w:val="0"/>
          <w:sz w:val="24"/>
          <w:szCs w:val="24"/>
        </w:rPr>
        <w:t>6</w:t>
      </w:r>
      <w:r w:rsidRPr="006A4E29">
        <w:rPr>
          <w:rFonts w:cs="Times New Roman"/>
          <w:b/>
          <w:i w:val="0"/>
          <w:sz w:val="24"/>
          <w:szCs w:val="24"/>
        </w:rPr>
        <w:t xml:space="preserve"> DO SWZ - OŚWIADCZENIE O PRZYNALEŻNOŚCI/BRAKU PRZYNALEŻNOŚCI DO TEJ SAMEJ GRUPY KAPITAŁOWEJ</w:t>
      </w:r>
    </w:p>
    <w:p w:rsidR="007A0E0E" w:rsidRPr="006A4E29" w:rsidRDefault="007A0E0E" w:rsidP="007A0E0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7A0E0E" w:rsidRPr="006A4E29" w:rsidRDefault="007A0E0E" w:rsidP="007A0E0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Wykonawca:</w:t>
      </w:r>
    </w:p>
    <w:p w:rsidR="007A0E0E" w:rsidRPr="006A4E29" w:rsidRDefault="007A0E0E" w:rsidP="007A0E0E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7A0E0E" w:rsidRPr="006A4E29" w:rsidRDefault="007A0E0E" w:rsidP="007A0E0E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(pełna nazwa/firma, adres, NIP)</w:t>
      </w:r>
    </w:p>
    <w:p w:rsidR="007A0E0E" w:rsidRPr="006A4E29" w:rsidRDefault="007A0E0E" w:rsidP="007A0E0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7A0E0E" w:rsidRPr="006A4E29" w:rsidRDefault="007A0E0E" w:rsidP="007A0E0E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reprezentowany przez:</w:t>
      </w:r>
    </w:p>
    <w:p w:rsidR="007A0E0E" w:rsidRPr="006A4E29" w:rsidRDefault="007A0E0E" w:rsidP="007A0E0E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…………………………………………</w:t>
      </w:r>
    </w:p>
    <w:p w:rsidR="007A0E0E" w:rsidRPr="006A4E29" w:rsidRDefault="007A0E0E" w:rsidP="007A0E0E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6A4E29">
        <w:rPr>
          <w:rFonts w:ascii="Times New Roman" w:hAnsi="Times New Roman" w:cs="Times New Roman"/>
          <w:i/>
        </w:rPr>
        <w:t>(imię, nazwisko, stanowisko/podstawa do  reprezentacji)</w:t>
      </w:r>
    </w:p>
    <w:p w:rsidR="007A0E0E" w:rsidRPr="006A4E29" w:rsidRDefault="007A0E0E" w:rsidP="007A0E0E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7A0E0E" w:rsidRDefault="007A0E0E" w:rsidP="007A0E0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 xml:space="preserve">Na potrzeby postępowania o udzielenie zamówienia publicznego pn. </w:t>
      </w:r>
      <w:r w:rsidRPr="001F5E94">
        <w:rPr>
          <w:rFonts w:ascii="Times New Roman" w:hAnsi="Times New Roman" w:cs="Times New Roman"/>
          <w:u w:val="single"/>
        </w:rPr>
        <w:t xml:space="preserve">„Usługa odbioru, transportu i zagospodarowania odpadów powstałych w wyniku mechanicznej segregacji o kodzie 19 12 12” </w:t>
      </w:r>
      <w:r w:rsidRPr="006A4E29">
        <w:rPr>
          <w:rFonts w:ascii="Times New Roman" w:hAnsi="Times New Roman" w:cs="Times New Roman"/>
        </w:rPr>
        <w:t>(numer sprawy: ZP/0</w:t>
      </w:r>
      <w:r>
        <w:rPr>
          <w:rFonts w:ascii="Times New Roman" w:hAnsi="Times New Roman" w:cs="Times New Roman"/>
        </w:rPr>
        <w:t>5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6A4E29">
        <w:rPr>
          <w:rFonts w:ascii="Times New Roman" w:hAnsi="Times New Roman" w:cs="Times New Roman"/>
        </w:rPr>
        <w:t>), prowadzonego przez ZGO AQUARIUM Sp. z o.o. oświadcza, że:</w:t>
      </w:r>
    </w:p>
    <w:p w:rsidR="007A0E0E" w:rsidRPr="006A4E29" w:rsidRDefault="007A0E0E" w:rsidP="007A0E0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7A0E0E" w:rsidRPr="006A4E29" w:rsidRDefault="007A0E0E" w:rsidP="007A0E0E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6A4E29">
        <w:rPr>
          <w:rFonts w:ascii="Times New Roman" w:eastAsia="Calibri" w:hAnsi="Times New Roman" w:cs="Times New Roman"/>
          <w:lang w:eastAsia="en-US"/>
        </w:rPr>
        <w:t xml:space="preserve">z żadnym z wykonawców, którzy złożyli odrębne oferty nie należę do tej samej grupy kapitałowej </w:t>
      </w:r>
      <w:r w:rsidRPr="006A4E29">
        <w:rPr>
          <w:rFonts w:ascii="Times New Roman" w:hAnsi="Times New Roman" w:cs="Times New Roman"/>
        </w:rPr>
        <w:t>w rozumieniu ustawy z dnia 16 lutego 2007 r. o ochronie konkurencji</w:t>
      </w:r>
      <w:r w:rsidRPr="006A4E29">
        <w:rPr>
          <w:rFonts w:ascii="Times New Roman" w:hAnsi="Times New Roman" w:cs="Times New Roman"/>
        </w:rPr>
        <w:br/>
        <w:t>i konsumentów (tekst jednolity Dz. U. z 2021 r. poz. 275)</w:t>
      </w:r>
      <w:r w:rsidRPr="006A4E29">
        <w:rPr>
          <w:rFonts w:ascii="Times New Roman" w:eastAsia="Calibri" w:hAnsi="Times New Roman" w:cs="Times New Roman"/>
          <w:lang w:eastAsia="en-US"/>
        </w:rPr>
        <w:t>*</w:t>
      </w:r>
    </w:p>
    <w:p w:rsidR="007A0E0E" w:rsidRPr="00B11616" w:rsidRDefault="007A0E0E" w:rsidP="007A0E0E">
      <w:pPr>
        <w:pStyle w:val="Akapitzlist"/>
        <w:tabs>
          <w:tab w:val="left" w:pos="709"/>
        </w:tabs>
        <w:spacing w:line="276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</w:p>
    <w:p w:rsidR="007A0E0E" w:rsidRPr="006A4E29" w:rsidRDefault="007A0E0E" w:rsidP="007A0E0E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6A4E29">
        <w:rPr>
          <w:rFonts w:ascii="Times New Roman" w:eastAsia="Calibri" w:hAnsi="Times New Roman" w:cs="Times New Roman"/>
          <w:lang w:eastAsia="en-US"/>
        </w:rPr>
        <w:t xml:space="preserve">należę do tej samej grupy kapitałowej </w:t>
      </w:r>
      <w:r w:rsidRPr="006A4E29">
        <w:rPr>
          <w:rFonts w:ascii="Times New Roman" w:hAnsi="Times New Roman" w:cs="Times New Roman"/>
        </w:rPr>
        <w:t>w rozumieniu ustawy z dnia 16 lutego 2007 r.</w:t>
      </w:r>
      <w:r w:rsidRPr="006A4E29">
        <w:rPr>
          <w:rFonts w:ascii="Times New Roman" w:hAnsi="Times New Roman" w:cs="Times New Roman"/>
        </w:rPr>
        <w:br/>
        <w:t>o ochronie konkurencji i konsumentów (tekst jednolity Dz. U. z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:rsidR="007A0E0E" w:rsidRPr="006A4E29" w:rsidRDefault="007A0E0E" w:rsidP="007A0E0E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7A0E0E" w:rsidRPr="006A4E29" w:rsidRDefault="007A0E0E" w:rsidP="007A0E0E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6A4E29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</w:t>
      </w:r>
      <w:r w:rsidR="00C95B1B">
        <w:rPr>
          <w:rFonts w:ascii="Times New Roman" w:eastAsia="Courier New" w:hAnsi="Times New Roman" w:cs="Times New Roman"/>
        </w:rPr>
        <w:t>.</w:t>
      </w:r>
    </w:p>
    <w:p w:rsidR="007A0E0E" w:rsidRPr="006A4E29" w:rsidRDefault="007A0E0E" w:rsidP="007A0E0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A0E0E" w:rsidRPr="006A4E29" w:rsidRDefault="007A0E0E" w:rsidP="007A0E0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A0E0E" w:rsidRPr="006A4E29" w:rsidRDefault="007A0E0E" w:rsidP="007A0E0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A0E0E" w:rsidRPr="006A4E29" w:rsidRDefault="007A0E0E" w:rsidP="007A0E0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A0E0E" w:rsidRPr="006A4E29" w:rsidRDefault="007A0E0E" w:rsidP="007A0E0E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6A4E29">
        <w:rPr>
          <w:rFonts w:ascii="Times New Roman" w:hAnsi="Times New Roman" w:cs="Times New Roman"/>
        </w:rPr>
        <w:t>*niepotrzebne skreślić</w:t>
      </w:r>
    </w:p>
    <w:p w:rsidR="00FB091A" w:rsidRDefault="00FB091A"/>
    <w:sectPr w:rsidR="00FB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0E"/>
    <w:rsid w:val="007A0E0E"/>
    <w:rsid w:val="00C95B1B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61A5"/>
  <w15:chartTrackingRefBased/>
  <w15:docId w15:val="{317CB724-193A-4844-BE62-063FE6A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E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7A0E0E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7A0E0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Podpis1">
    <w:name w:val="Podpis1"/>
    <w:basedOn w:val="Normalny"/>
    <w:rsid w:val="007A0E0E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2023-03-27T09:55:00Z</dcterms:created>
  <dcterms:modified xsi:type="dcterms:W3CDTF">2023-04-18T10:42:00Z</dcterms:modified>
</cp:coreProperties>
</file>