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90A3" w14:textId="77777777" w:rsidR="003803DB" w:rsidRPr="00026578" w:rsidRDefault="003803DB" w:rsidP="003803DB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t xml:space="preserve">ZAŁĄCZNIK NR </w:t>
      </w:r>
      <w:r>
        <w:rPr>
          <w:rFonts w:ascii="Times New Roman" w:hAnsi="Times New Roman" w:cs="Times New Roman"/>
          <w:b/>
          <w:color w:val="auto"/>
        </w:rPr>
        <w:t>6</w:t>
      </w:r>
      <w:r w:rsidRPr="00026578">
        <w:rPr>
          <w:rFonts w:ascii="Times New Roman" w:hAnsi="Times New Roman" w:cs="Times New Roman"/>
          <w:b/>
          <w:color w:val="auto"/>
        </w:rPr>
        <w:t xml:space="preserve"> DO SWZ -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OŚWIADCZENIE WYKONAWCY</w:t>
      </w:r>
      <w:r w:rsidRPr="00DB6A10">
        <w:rPr>
          <w:rFonts w:ascii="Times New Roman" w:eastAsia="Times New Roman" w:hAnsi="Times New Roman" w:cs="Times New Roman"/>
          <w:b/>
          <w:bCs/>
          <w:color w:val="auto"/>
        </w:rPr>
        <w:t xml:space="preserve"> O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 xml:space="preserve"> AKTUALNOŚCI INFORMACJI ZAWARTYCH W OŚWIADCZENIU, O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KTÓRYM MOWA W ART. 125 UST. 1 PZP ZŁOŻONYM NA FORMULARZU JEDNOLITEGO EUROPEJSKIEGO DOKUMENTU ZAMÓWIENIA W ZAKRESIE PODSTAW WYKLUCZENIA Z POSTĘPOWANIA</w:t>
      </w:r>
    </w:p>
    <w:p w14:paraId="2B458AB1" w14:textId="77777777" w:rsidR="003803DB" w:rsidRDefault="003803DB" w:rsidP="003803D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25E67B19" w14:textId="77777777" w:rsidR="003803DB" w:rsidRPr="00026578" w:rsidRDefault="003803DB" w:rsidP="003803D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160D3CE9" w14:textId="77777777" w:rsidR="003803DB" w:rsidRPr="00026578" w:rsidRDefault="003803DB" w:rsidP="003803DB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14E66D6C" w14:textId="77777777" w:rsidR="003803DB" w:rsidRPr="00026578" w:rsidRDefault="003803DB" w:rsidP="003803DB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6700733E" w14:textId="77777777" w:rsidR="003803DB" w:rsidRPr="00026578" w:rsidRDefault="003803DB" w:rsidP="003803D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1751F568" w14:textId="77777777" w:rsidR="003803DB" w:rsidRPr="00026578" w:rsidRDefault="003803DB" w:rsidP="003803D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3E404F21" w14:textId="77777777" w:rsidR="003803DB" w:rsidRPr="00026578" w:rsidRDefault="003803DB" w:rsidP="003803DB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14:paraId="44286F3E" w14:textId="77777777" w:rsidR="003803DB" w:rsidRDefault="003803DB" w:rsidP="003803DB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5E407796" w14:textId="77777777" w:rsidR="003803DB" w:rsidRDefault="003803DB" w:rsidP="003803DB">
      <w:pPr>
        <w:tabs>
          <w:tab w:val="left" w:pos="2977"/>
          <w:tab w:val="left" w:pos="3119"/>
          <w:tab w:val="left" w:pos="3544"/>
        </w:tabs>
        <w:spacing w:line="276" w:lineRule="auto"/>
        <w:ind w:right="424"/>
        <w:jc w:val="center"/>
        <w:rPr>
          <w:rFonts w:ascii="Times New Roman" w:hAnsi="Times New Roman" w:cs="Times New Roman"/>
          <w:iCs/>
          <w:color w:val="auto"/>
          <w:u w:val="single"/>
        </w:rPr>
      </w:pPr>
    </w:p>
    <w:p w14:paraId="6A389C11" w14:textId="77777777" w:rsidR="003803DB" w:rsidRPr="0064403C" w:rsidRDefault="003803DB" w:rsidP="003803DB">
      <w:pPr>
        <w:tabs>
          <w:tab w:val="left" w:pos="2977"/>
          <w:tab w:val="left" w:pos="3119"/>
          <w:tab w:val="left" w:pos="3544"/>
        </w:tabs>
        <w:spacing w:line="276" w:lineRule="auto"/>
        <w:ind w:right="424"/>
        <w:jc w:val="center"/>
        <w:rPr>
          <w:rFonts w:ascii="Times New Roman" w:hAnsi="Times New Roman" w:cs="Times New Roman"/>
          <w:iCs/>
          <w:color w:val="auto"/>
          <w:u w:val="single"/>
        </w:rPr>
      </w:pPr>
      <w:r w:rsidRPr="0064403C">
        <w:rPr>
          <w:rFonts w:ascii="Times New Roman" w:hAnsi="Times New Roman" w:cs="Times New Roman"/>
          <w:iCs/>
          <w:color w:val="auto"/>
          <w:u w:val="single"/>
        </w:rPr>
        <w:t>Oświadczenie wykonawcy</w:t>
      </w:r>
    </w:p>
    <w:p w14:paraId="18C82B91" w14:textId="77777777" w:rsidR="003803DB" w:rsidRPr="00026578" w:rsidRDefault="003803DB" w:rsidP="003803DB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  <w:color w:val="auto"/>
        </w:rPr>
      </w:pPr>
    </w:p>
    <w:p w14:paraId="523C2906" w14:textId="77777777" w:rsidR="003803DB" w:rsidRPr="00026578" w:rsidRDefault="003803DB" w:rsidP="003803D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prowadzonym w trybie przetargu nieograniczonego </w:t>
      </w:r>
      <w:r w:rsidRPr="00026578">
        <w:rPr>
          <w:rFonts w:ascii="Times New Roman" w:hAnsi="Times New Roman" w:cs="Times New Roman"/>
          <w:color w:val="auto"/>
        </w:rPr>
        <w:t xml:space="preserve">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01CE4">
        <w:rPr>
          <w:rFonts w:ascii="Times New Roman" w:hAnsi="Times New Roman" w:cs="Times New Roman"/>
          <w:color w:val="auto"/>
          <w:u w:val="single"/>
        </w:rPr>
        <w:t>zagospodarowania odpadów powstałych w wyniku mechanicznej segregacji o kodzie 19 12 12</w:t>
      </w:r>
      <w:r>
        <w:rPr>
          <w:rFonts w:ascii="Times New Roman" w:hAnsi="Times New Roman" w:cs="Times New Roman"/>
          <w:color w:val="auto"/>
          <w:u w:val="single"/>
        </w:rPr>
        <w:t xml:space="preserve"> z podziałem na II części</w:t>
      </w:r>
      <w:r w:rsidRPr="00001CE4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</w:t>
      </w:r>
      <w:r>
        <w:rPr>
          <w:rFonts w:ascii="Times New Roman" w:hAnsi="Times New Roman" w:cs="Times New Roman"/>
          <w:color w:val="auto"/>
        </w:rPr>
        <w:t>/21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026578">
        <w:rPr>
          <w:rFonts w:ascii="Times New Roman" w:hAnsi="Times New Roman" w:cs="Times New Roman"/>
          <w:color w:val="auto"/>
        </w:rPr>
        <w:t>), prowadzonego przez ZGO AQUARIUM Sp. z o.o.</w:t>
      </w:r>
    </w:p>
    <w:p w14:paraId="68FEB2BA" w14:textId="77777777" w:rsidR="003803DB" w:rsidRPr="00026578" w:rsidRDefault="003803DB" w:rsidP="003803DB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14:paraId="0E1B8AD3" w14:textId="77777777" w:rsidR="003803DB" w:rsidRPr="00026578" w:rsidRDefault="003803DB" w:rsidP="003803DB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………………………………………………………………………………………………… oświadczam, że informacje zawarte w oświadczeniu, o którym mowa w </w:t>
      </w:r>
      <w:r w:rsidRPr="006A5A9D">
        <w:rPr>
          <w:rFonts w:ascii="Times New Roman" w:eastAsia="Times New Roman" w:hAnsi="Times New Roman" w:cs="Times New Roman"/>
          <w:bCs/>
          <w:color w:val="auto"/>
        </w:rPr>
        <w:t>art. 125 ust. 1 ustawy z dnia 11 września 2019 r. (Dz. U. z 2023 r. poz. 1605 ze zm.) przedłożonym przez Wykonawcę wraz z ofertą na formularzu Jednolitego Europejskiego Dokumentu Zamówienia (JEDZ)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są aktualne w zakresie podstaw wykluczenia z postępowania określonych w:</w:t>
      </w:r>
    </w:p>
    <w:p w14:paraId="51A980CA" w14:textId="77777777" w:rsidR="003803DB" w:rsidRPr="00026578" w:rsidRDefault="003803DB" w:rsidP="003803DB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-</w:t>
      </w:r>
      <w:r w:rsidRPr="00026578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pkt 3 </w:t>
      </w:r>
      <w:proofErr w:type="spellStart"/>
      <w:r w:rsidRPr="00026578">
        <w:rPr>
          <w:rFonts w:ascii="Times New Roman" w:eastAsia="Times New Roman" w:hAnsi="Times New Roman" w:cs="Times New Roman"/>
          <w:bCs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bCs/>
          <w:color w:val="auto"/>
        </w:rPr>
        <w:t>.,</w:t>
      </w:r>
    </w:p>
    <w:p w14:paraId="6EBEB1CD" w14:textId="77777777" w:rsidR="003803DB" w:rsidRPr="00026578" w:rsidRDefault="003803DB" w:rsidP="003803DB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-</w:t>
      </w:r>
      <w:r w:rsidRPr="00026578">
        <w:rPr>
          <w:rFonts w:ascii="Times New Roman" w:eastAsia="Times New Roman" w:hAnsi="Times New Roman" w:cs="Times New Roman"/>
          <w:bCs/>
          <w:color w:val="auto"/>
        </w:rPr>
        <w:tab/>
      </w:r>
      <w:r w:rsidRPr="00026578">
        <w:rPr>
          <w:rFonts w:ascii="Times New Roman" w:eastAsia="Times New Roman" w:hAnsi="Times New Roman" w:cs="Times New Roman"/>
          <w:color w:val="auto"/>
        </w:rPr>
        <w:t xml:space="preserve">art. 108 ust. 1 pkt 4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14:paraId="24B7FF4F" w14:textId="77777777" w:rsidR="003803DB" w:rsidRPr="00026578" w:rsidRDefault="003803DB" w:rsidP="003803DB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108 ust. 1 pkt 5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14:paraId="41CA3AAA" w14:textId="77777777" w:rsidR="003803DB" w:rsidRPr="00026578" w:rsidRDefault="003803DB" w:rsidP="003803DB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108 ust. 1 pkt 6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>.,</w:t>
      </w:r>
    </w:p>
    <w:p w14:paraId="731EB990" w14:textId="66E3E138" w:rsidR="004F577A" w:rsidRDefault="003803DB" w:rsidP="003803DB">
      <w:r w:rsidRPr="00026578"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026578">
        <w:rPr>
          <w:rFonts w:ascii="Times New Roman" w:eastAsia="Times New Roman" w:hAnsi="Times New Roman" w:cs="Times New Roman"/>
          <w:color w:val="auto"/>
        </w:rPr>
        <w:t xml:space="preserve">art. 109 ust. 1 pkt </w:t>
      </w:r>
      <w:r>
        <w:rPr>
          <w:rFonts w:ascii="Times New Roman" w:eastAsia="Times New Roman" w:hAnsi="Times New Roman" w:cs="Times New Roman"/>
          <w:color w:val="auto"/>
        </w:rPr>
        <w:t xml:space="preserve">4, </w:t>
      </w:r>
      <w:r w:rsidRPr="00744788">
        <w:rPr>
          <w:rFonts w:ascii="Times New Roman" w:eastAsia="Times New Roman" w:hAnsi="Times New Roman" w:cs="Times New Roman"/>
          <w:color w:val="auto"/>
        </w:rPr>
        <w:t>5, 7, 8, 10</w:t>
      </w:r>
      <w:r w:rsidRPr="000265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>.</w:t>
      </w:r>
    </w:p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DB"/>
    <w:rsid w:val="003803DB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F08C"/>
  <w15:chartTrackingRefBased/>
  <w15:docId w15:val="{19B340A8-A088-4B42-AD97-0D99F471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3D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2023-11-10T11:44:00Z</dcterms:created>
  <dcterms:modified xsi:type="dcterms:W3CDTF">2023-11-10T11:45:00Z</dcterms:modified>
</cp:coreProperties>
</file>